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GillSansUltraBold"/>
          <w:b/>
          <w:bCs/>
          <w:sz w:val="72"/>
          <w:szCs w:val="27"/>
        </w:rPr>
      </w:pPr>
      <w:r w:rsidRPr="00B96426">
        <w:rPr>
          <w:rFonts w:ascii="Sassoon Primary Std" w:hAnsi="Sassoon Primary Std" w:cs="GillSansUltraBold"/>
          <w:b/>
          <w:bCs/>
          <w:sz w:val="72"/>
          <w:szCs w:val="27"/>
        </w:rPr>
        <w:t>Something Happened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GillSansUltraBold"/>
          <w:b/>
          <w:bCs/>
          <w:sz w:val="72"/>
          <w:szCs w:val="27"/>
        </w:rPr>
      </w:pPr>
      <w:r w:rsidRPr="00B96426">
        <w:rPr>
          <w:rFonts w:ascii="Sassoon Primary Std" w:hAnsi="Sassoon Primary Std" w:cs="GillSansUltraBold"/>
          <w:b/>
          <w:bCs/>
          <w:sz w:val="72"/>
          <w:szCs w:val="27"/>
        </w:rPr>
        <w:t>To The Light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Over the hills long time ago,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Shepherds and their sheep lay low.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Midnight came, a light did shine,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Bright as the light from a neon sign.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Something happened to the light,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Should be dark but it turned out bright!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Never seen a stranger sight,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Looks like day… but it should be night.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Angels came and said to them,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 xml:space="preserve">“You </w:t>
      </w:r>
      <w:proofErr w:type="spellStart"/>
      <w:r w:rsidRPr="00B96426">
        <w:rPr>
          <w:rFonts w:ascii="Sassoon Primary Std" w:hAnsi="Sassoon Primary Std" w:cs="Verdana"/>
          <w:sz w:val="52"/>
          <w:szCs w:val="21"/>
        </w:rPr>
        <w:t>gotta</w:t>
      </w:r>
      <w:proofErr w:type="spellEnd"/>
      <w:r w:rsidRPr="00B96426">
        <w:rPr>
          <w:rFonts w:ascii="Sassoon Primary Std" w:hAnsi="Sassoon Primary Std" w:cs="Verdana"/>
          <w:sz w:val="52"/>
          <w:szCs w:val="21"/>
        </w:rPr>
        <w:t xml:space="preserve"> go to Bethlehem!”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They flew up</w:t>
      </w:r>
      <w:r w:rsidR="005507FF">
        <w:rPr>
          <w:rFonts w:ascii="Sassoon Primary Std" w:hAnsi="Sassoon Primary Std" w:cs="Verdana"/>
          <w:sz w:val="52"/>
          <w:szCs w:val="21"/>
        </w:rPr>
        <w:t>,</w:t>
      </w:r>
      <w:r w:rsidRPr="00B96426">
        <w:rPr>
          <w:rFonts w:ascii="Sassoon Primary Std" w:hAnsi="Sassoon Primary Std" w:cs="Verdana"/>
          <w:sz w:val="52"/>
          <w:szCs w:val="21"/>
        </w:rPr>
        <w:t xml:space="preserve"> into the sky.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Shepherds could not believe their eyes!</w:t>
      </w:r>
    </w:p>
    <w:p w:rsid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lastRenderedPageBreak/>
        <w:t>Something happened to the light,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Should be dark but it turned out bright!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Never seen a stranger sight,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Looks like day… but it should be night.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Shepherds travelled high and low,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proofErr w:type="spellStart"/>
      <w:r w:rsidRPr="00B96426">
        <w:rPr>
          <w:rFonts w:ascii="Sassoon Primary Std" w:hAnsi="Sassoon Primary Std" w:cs="Verdana"/>
          <w:sz w:val="52"/>
          <w:szCs w:val="21"/>
        </w:rPr>
        <w:t>Wond’ring</w:t>
      </w:r>
      <w:proofErr w:type="spellEnd"/>
      <w:r w:rsidRPr="00B96426">
        <w:rPr>
          <w:rFonts w:ascii="Sassoon Primary Std" w:hAnsi="Sassoon Primary Std" w:cs="Verdana"/>
          <w:sz w:val="52"/>
          <w:szCs w:val="21"/>
        </w:rPr>
        <w:t xml:space="preserve"> where the light would go.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Travelled up and travelled down,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proofErr w:type="spellStart"/>
      <w:r w:rsidRPr="00B96426">
        <w:rPr>
          <w:rFonts w:ascii="Sassoon Primary Std" w:hAnsi="Sassoon Primary Std" w:cs="Verdana"/>
          <w:sz w:val="52"/>
          <w:szCs w:val="21"/>
        </w:rPr>
        <w:t>‘Til</w:t>
      </w:r>
      <w:proofErr w:type="spellEnd"/>
      <w:r w:rsidRPr="00B96426">
        <w:rPr>
          <w:rFonts w:ascii="Sassoon Primary Std" w:hAnsi="Sassoon Primary Std" w:cs="Verdana"/>
          <w:sz w:val="52"/>
          <w:szCs w:val="21"/>
        </w:rPr>
        <w:t xml:space="preserve"> they came to a little town.</w:t>
      </w:r>
    </w:p>
    <w:p w:rsid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Something happened to the light,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Should be dark but it turned out bright!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Never seen a stranger sight,</w:t>
      </w:r>
    </w:p>
    <w:p w:rsidR="00B96426" w:rsidRPr="00B96426" w:rsidRDefault="00B96426" w:rsidP="00B96426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Looks like day… but it should be night.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Still their journey led them on,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All the time that light it shone.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Over an inn it seemed to hang,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  <w:r w:rsidRPr="00B96426">
        <w:rPr>
          <w:rFonts w:ascii="Sassoon Primary Std" w:hAnsi="Sassoon Primary Std" w:cs="Verdana"/>
          <w:sz w:val="52"/>
          <w:szCs w:val="21"/>
        </w:rPr>
        <w:t>At the door all the shepherds sang:</w:t>
      </w:r>
    </w:p>
    <w:p w:rsidR="00B96426" w:rsidRDefault="00B96426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5507FF" w:rsidRDefault="005507FF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5507FF" w:rsidRDefault="005507FF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5507FF" w:rsidRPr="00B96426" w:rsidRDefault="005507FF" w:rsidP="005507FF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lastRenderedPageBreak/>
        <w:t>Something happened to the light,</w:t>
      </w:r>
    </w:p>
    <w:p w:rsidR="005507FF" w:rsidRPr="00B96426" w:rsidRDefault="005507FF" w:rsidP="005507FF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Should be dark but it turned out bright!</w:t>
      </w:r>
    </w:p>
    <w:p w:rsidR="005507FF" w:rsidRPr="00B96426" w:rsidRDefault="005507FF" w:rsidP="005507FF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Never seen a stranger sight,</w:t>
      </w:r>
    </w:p>
    <w:p w:rsidR="005507FF" w:rsidRPr="00B96426" w:rsidRDefault="005507FF" w:rsidP="005507FF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Looks like day… but it should be night.</w:t>
      </w:r>
    </w:p>
    <w:p w:rsidR="005507FF" w:rsidRDefault="005507FF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"/>
          <w:sz w:val="52"/>
          <w:szCs w:val="21"/>
        </w:rPr>
      </w:pP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bookmarkStart w:id="0" w:name="_GoBack"/>
      <w:bookmarkEnd w:id="0"/>
      <w:r w:rsidRPr="00B96426">
        <w:rPr>
          <w:rFonts w:ascii="Sassoon Primary Std" w:hAnsi="Sassoon Primary Std" w:cs="Verdana"/>
          <w:sz w:val="52"/>
          <w:szCs w:val="21"/>
        </w:rPr>
        <w:t>…</w:t>
      </w: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Something happened to the light,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Should be dark but it turned out bright!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Never seen a stranger sight,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Looks like day but it should be night!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Don’t know how it shines so bright.</w:t>
      </w:r>
    </w:p>
    <w:p w:rsidR="00243F9A" w:rsidRPr="00B96426" w:rsidRDefault="00243F9A" w:rsidP="00243F9A">
      <w:pPr>
        <w:autoSpaceDE w:val="0"/>
        <w:autoSpaceDN w:val="0"/>
        <w:adjustRightInd w:val="0"/>
        <w:spacing w:after="0" w:line="240" w:lineRule="auto"/>
        <w:rPr>
          <w:rFonts w:ascii="Sassoon Primary Std" w:hAnsi="Sassoon Primary Std" w:cs="Verdana,Italic"/>
          <w:i/>
          <w:iCs/>
          <w:sz w:val="52"/>
          <w:szCs w:val="21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Tell the truth it gave me a fright.</w:t>
      </w:r>
    </w:p>
    <w:p w:rsidR="009D3C59" w:rsidRPr="00B96426" w:rsidRDefault="00243F9A" w:rsidP="00243F9A">
      <w:pPr>
        <w:rPr>
          <w:rFonts w:ascii="Sassoon Primary Std" w:hAnsi="Sassoon Primary Std"/>
          <w:sz w:val="56"/>
        </w:rPr>
      </w:pPr>
      <w:r w:rsidRPr="00B96426">
        <w:rPr>
          <w:rFonts w:ascii="Sassoon Primary Std" w:hAnsi="Sassoon Primary Std" w:cs="Verdana,Italic"/>
          <w:i/>
          <w:iCs/>
          <w:sz w:val="52"/>
          <w:szCs w:val="21"/>
        </w:rPr>
        <w:t>’Cos it looks like day…but it should be night!</w:t>
      </w:r>
    </w:p>
    <w:sectPr w:rsidR="009D3C59" w:rsidRPr="00B96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A"/>
    <w:rsid w:val="00243F9A"/>
    <w:rsid w:val="005507FF"/>
    <w:rsid w:val="008B2889"/>
    <w:rsid w:val="00B96426"/>
    <w:rsid w:val="00C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9D81"/>
  <w15:chartTrackingRefBased/>
  <w15:docId w15:val="{7E1F9035-307F-4893-A8AA-0FE906C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3</cp:revision>
  <dcterms:created xsi:type="dcterms:W3CDTF">2020-11-10T08:16:00Z</dcterms:created>
  <dcterms:modified xsi:type="dcterms:W3CDTF">2020-11-11T13:43:00Z</dcterms:modified>
</cp:coreProperties>
</file>