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E4" w:rsidRPr="005D73DD" w:rsidRDefault="002D00E4" w:rsidP="00FF6E95">
      <w:pPr>
        <w:spacing w:after="0"/>
        <w:jc w:val="center"/>
        <w:rPr>
          <w:rFonts w:ascii="Arial" w:hAnsi="Arial" w:cs="Arial"/>
        </w:rPr>
      </w:pPr>
      <w:r w:rsidRPr="005D73DD">
        <w:rPr>
          <w:rFonts w:ascii="Arial" w:hAnsi="Arial" w:cs="Arial"/>
          <w:noProof/>
        </w:rPr>
        <w:drawing>
          <wp:inline distT="0" distB="0" distL="0" distR="0">
            <wp:extent cx="514350" cy="485775"/>
            <wp:effectExtent l="19050" t="19050" r="19050" b="28575"/>
            <wp:docPr id="1" name="Picture 1"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5D73DD">
        <w:rPr>
          <w:rFonts w:ascii="Arial" w:hAnsi="Arial" w:cs="Arial"/>
          <w:noProof/>
        </w:rPr>
        <w:drawing>
          <wp:inline distT="0" distB="0" distL="0" distR="0">
            <wp:extent cx="514350" cy="485775"/>
            <wp:effectExtent l="19050" t="19050" r="19050" b="28575"/>
            <wp:docPr id="2" name="Picture 2"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5D73DD">
        <w:rPr>
          <w:rFonts w:ascii="Arial" w:hAnsi="Arial" w:cs="Arial"/>
          <w:noProof/>
        </w:rPr>
        <w:drawing>
          <wp:inline distT="0" distB="0" distL="0" distR="0">
            <wp:extent cx="514350" cy="485775"/>
            <wp:effectExtent l="19050" t="19050" r="19050" b="28575"/>
            <wp:docPr id="3" name="Picture 3"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5D73DD">
        <w:rPr>
          <w:rFonts w:ascii="Arial" w:hAnsi="Arial" w:cs="Arial"/>
          <w:noProof/>
        </w:rPr>
        <w:drawing>
          <wp:inline distT="0" distB="0" distL="0" distR="0">
            <wp:extent cx="514350" cy="485775"/>
            <wp:effectExtent l="19050" t="19050" r="19050" b="28575"/>
            <wp:docPr id="4" name="Picture 4"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5D73DD">
        <w:rPr>
          <w:rFonts w:ascii="Arial" w:hAnsi="Arial" w:cs="Arial"/>
          <w:noProof/>
        </w:rPr>
        <w:drawing>
          <wp:inline distT="0" distB="0" distL="0" distR="0">
            <wp:extent cx="514350" cy="485775"/>
            <wp:effectExtent l="19050" t="19050" r="19050" b="28575"/>
            <wp:docPr id="5" name="Picture 5"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5D73DD">
        <w:rPr>
          <w:rFonts w:ascii="Arial" w:hAnsi="Arial" w:cs="Arial"/>
          <w:noProof/>
        </w:rPr>
        <w:drawing>
          <wp:inline distT="0" distB="0" distL="0" distR="0">
            <wp:extent cx="514350" cy="485775"/>
            <wp:effectExtent l="19050" t="19050" r="19050" b="28575"/>
            <wp:docPr id="6" name="Picture 6"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5D73DD">
        <w:rPr>
          <w:rFonts w:ascii="Arial" w:hAnsi="Arial" w:cs="Arial"/>
          <w:noProof/>
        </w:rPr>
        <w:drawing>
          <wp:inline distT="0" distB="0" distL="0" distR="0">
            <wp:extent cx="514350" cy="485775"/>
            <wp:effectExtent l="19050" t="19050" r="19050" b="28575"/>
            <wp:docPr id="7" name="Picture 7"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5D73DD">
        <w:rPr>
          <w:rFonts w:ascii="Arial" w:hAnsi="Arial" w:cs="Arial"/>
          <w:noProof/>
        </w:rPr>
        <w:drawing>
          <wp:inline distT="0" distB="0" distL="0" distR="0">
            <wp:extent cx="514350" cy="485775"/>
            <wp:effectExtent l="19050" t="19050" r="19050" b="28575"/>
            <wp:docPr id="8" name="Picture 8"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5D73DD">
        <w:rPr>
          <w:rFonts w:ascii="Arial" w:hAnsi="Arial" w:cs="Arial"/>
          <w:noProof/>
        </w:rPr>
        <w:drawing>
          <wp:inline distT="0" distB="0" distL="0" distR="0">
            <wp:extent cx="514350" cy="485775"/>
            <wp:effectExtent l="19050" t="19050" r="19050" b="28575"/>
            <wp:docPr id="9" name="Picture 9"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5D73DD">
        <w:rPr>
          <w:rFonts w:ascii="Arial" w:hAnsi="Arial" w:cs="Arial"/>
          <w:noProof/>
        </w:rPr>
        <w:drawing>
          <wp:inline distT="0" distB="0" distL="0" distR="0">
            <wp:extent cx="514350" cy="485775"/>
            <wp:effectExtent l="19050" t="19050" r="19050" b="28575"/>
            <wp:docPr id="10" name="Picture 10"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r w:rsidRPr="005D73DD">
        <w:rPr>
          <w:rFonts w:ascii="Arial" w:hAnsi="Arial" w:cs="Arial"/>
          <w:noProof/>
        </w:rPr>
        <w:drawing>
          <wp:inline distT="0" distB="0" distL="0" distR="0">
            <wp:extent cx="514350" cy="485775"/>
            <wp:effectExtent l="19050" t="19050" r="19050" b="28575"/>
            <wp:docPr id="11" name="Picture 11" descr="W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P_Logo"/>
                    <pic:cNvPicPr>
                      <a:picLocks noChangeAspect="1" noChangeArrowheads="1"/>
                    </pic:cNvPicPr>
                  </pic:nvPicPr>
                  <pic:blipFill>
                    <a:blip r:embed="rId6" cstate="print"/>
                    <a:srcRect/>
                    <a:stretch>
                      <a:fillRect/>
                    </a:stretch>
                  </pic:blipFill>
                  <pic:spPr bwMode="auto">
                    <a:xfrm>
                      <a:off x="0" y="0"/>
                      <a:ext cx="514350" cy="485775"/>
                    </a:xfrm>
                    <a:prstGeom prst="rect">
                      <a:avLst/>
                    </a:prstGeom>
                    <a:noFill/>
                    <a:ln w="6350" cmpd="sng">
                      <a:solidFill>
                        <a:srgbClr val="000000"/>
                      </a:solidFill>
                      <a:miter lim="800000"/>
                      <a:headEnd/>
                      <a:tailEnd/>
                    </a:ln>
                    <a:effectLst/>
                  </pic:spPr>
                </pic:pic>
              </a:graphicData>
            </a:graphic>
          </wp:inline>
        </w:drawing>
      </w:r>
    </w:p>
    <w:p w:rsidR="00FF6E95" w:rsidRPr="005D73DD" w:rsidRDefault="00FF6E95" w:rsidP="00FF6E95">
      <w:pPr>
        <w:spacing w:after="0" w:line="240" w:lineRule="auto"/>
        <w:rPr>
          <w:rStyle w:val="Strong"/>
          <w:rFonts w:ascii="Arial" w:hAnsi="Arial" w:cs="Arial"/>
        </w:rPr>
      </w:pPr>
    </w:p>
    <w:p w:rsidR="005D73DD" w:rsidRPr="005D73DD" w:rsidRDefault="005D73DD" w:rsidP="005D73DD">
      <w:pPr>
        <w:spacing w:after="0" w:line="240" w:lineRule="auto"/>
        <w:jc w:val="center"/>
        <w:rPr>
          <w:rStyle w:val="Strong"/>
          <w:rFonts w:ascii="Arial" w:hAnsi="Arial" w:cs="Arial"/>
          <w:sz w:val="28"/>
          <w:szCs w:val="28"/>
        </w:rPr>
      </w:pPr>
      <w:r w:rsidRPr="005D73DD">
        <w:rPr>
          <w:rStyle w:val="Strong"/>
          <w:rFonts w:ascii="Arial" w:hAnsi="Arial" w:cs="Arial"/>
          <w:sz w:val="28"/>
          <w:szCs w:val="28"/>
        </w:rPr>
        <w:t>William Penn</w:t>
      </w:r>
    </w:p>
    <w:p w:rsidR="005D73DD" w:rsidRPr="005D73DD" w:rsidRDefault="005D73DD" w:rsidP="005D73DD">
      <w:pPr>
        <w:spacing w:after="0" w:line="240" w:lineRule="auto"/>
        <w:jc w:val="center"/>
        <w:rPr>
          <w:rStyle w:val="Strong"/>
          <w:rFonts w:ascii="Arial" w:hAnsi="Arial" w:cs="Arial"/>
          <w:sz w:val="28"/>
          <w:szCs w:val="28"/>
        </w:rPr>
      </w:pPr>
      <w:r w:rsidRPr="005D73DD">
        <w:rPr>
          <w:rStyle w:val="Strong"/>
          <w:rFonts w:ascii="Arial" w:hAnsi="Arial" w:cs="Arial"/>
          <w:sz w:val="28"/>
          <w:szCs w:val="28"/>
        </w:rPr>
        <w:t>A Parents’ Guide to the Governing Body</w:t>
      </w:r>
    </w:p>
    <w:p w:rsidR="005D73DD" w:rsidRPr="005D73DD" w:rsidRDefault="005D73DD" w:rsidP="00FF6E95">
      <w:pPr>
        <w:spacing w:after="0" w:line="240" w:lineRule="auto"/>
        <w:rPr>
          <w:rStyle w:val="Strong"/>
          <w:rFonts w:ascii="Arial" w:hAnsi="Arial" w:cs="Arial"/>
        </w:rPr>
      </w:pPr>
    </w:p>
    <w:p w:rsidR="00CA1ABD" w:rsidRDefault="00CA1ABD" w:rsidP="00CA1ABD">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Governors play an important part in overseeing the running of the school. We are here to ensure the school meets its statutory obligations and to </w:t>
      </w:r>
      <w:r>
        <w:rPr>
          <w:rFonts w:ascii="ArialMT" w:hAnsi="ArialMT" w:cs="ArialMT"/>
          <w:color w:val="00000A"/>
        </w:rPr>
        <w:t xml:space="preserve">provide the strategic overview for the school. The </w:t>
      </w:r>
      <w:r>
        <w:rPr>
          <w:rFonts w:ascii="ArialMT" w:hAnsi="ArialMT" w:cs="ArialMT"/>
          <w:color w:val="000000"/>
        </w:rPr>
        <w:t>day-to-day management of the school is the responsibility of the Headteacher and the staff. Our role is to define what the school needs to do to improve, to support it in making these improvements, and to monitor how the improvements are being achieved.</w:t>
      </w:r>
    </w:p>
    <w:p w:rsidR="00CA1ABD" w:rsidRDefault="00CA1ABD" w:rsidP="00CA1ABD">
      <w:pPr>
        <w:autoSpaceDE w:val="0"/>
        <w:autoSpaceDN w:val="0"/>
        <w:adjustRightInd w:val="0"/>
        <w:spacing w:after="0" w:line="240" w:lineRule="auto"/>
        <w:rPr>
          <w:rFonts w:ascii="ArialMT" w:hAnsi="ArialMT" w:cs="ArialMT"/>
          <w:color w:val="000000"/>
        </w:rPr>
      </w:pPr>
    </w:p>
    <w:p w:rsidR="00FF6E95" w:rsidRDefault="00CA1ABD" w:rsidP="00CA1ABD">
      <w:pPr>
        <w:spacing w:after="0" w:line="240" w:lineRule="auto"/>
        <w:contextualSpacing/>
        <w:rPr>
          <w:rFonts w:ascii="ArialMT" w:hAnsi="ArialMT" w:cs="ArialMT"/>
          <w:color w:val="000000"/>
        </w:rPr>
      </w:pPr>
      <w:r>
        <w:rPr>
          <w:rFonts w:ascii="ArialMT" w:hAnsi="ArialMT" w:cs="ArialMT"/>
          <w:color w:val="000000"/>
        </w:rPr>
        <w:t>Our responsibilities are varied and wide-ranging but include the following:</w:t>
      </w:r>
    </w:p>
    <w:p w:rsidR="00942062" w:rsidRPr="006E40D9" w:rsidRDefault="00942062" w:rsidP="00942062">
      <w:pPr>
        <w:spacing w:after="0" w:line="240" w:lineRule="auto"/>
        <w:rPr>
          <w:rFonts w:ascii="Arial" w:eastAsia="Times New Roman" w:hAnsi="Arial" w:cs="Arial"/>
        </w:rPr>
      </w:pPr>
    </w:p>
    <w:p w:rsidR="00CA1ABD" w:rsidRPr="00CA1ABD" w:rsidRDefault="00CA1ABD" w:rsidP="00942062">
      <w:pPr>
        <w:numPr>
          <w:ilvl w:val="0"/>
          <w:numId w:val="7"/>
        </w:numPr>
        <w:spacing w:after="0" w:line="240" w:lineRule="auto"/>
        <w:rPr>
          <w:rFonts w:ascii="Arial" w:eastAsia="Times New Roman" w:hAnsi="Arial" w:cs="Arial"/>
        </w:rPr>
      </w:pPr>
      <w:r>
        <w:rPr>
          <w:rFonts w:ascii="ArialMT" w:hAnsi="ArialMT" w:cs="ArialMT"/>
          <w:color w:val="00000A"/>
        </w:rPr>
        <w:t>Approval of the annual budget and monitoring of spending throughout the year</w:t>
      </w:r>
    </w:p>
    <w:p w:rsidR="00CA1ABD" w:rsidRP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sidRPr="00CA1ABD">
        <w:rPr>
          <w:rFonts w:ascii="ArialMT" w:hAnsi="ArialMT" w:cs="ArialMT"/>
          <w:color w:val="00000A"/>
        </w:rPr>
        <w:t>Approval and revision of a large number of policies such as Homework, Behaviour, Child</w:t>
      </w:r>
    </w:p>
    <w:p w:rsidR="00CA1ABD" w:rsidRPr="00CA1ABD" w:rsidRDefault="00CA1ABD" w:rsidP="00CA1ABD">
      <w:pPr>
        <w:pStyle w:val="ListParagraph"/>
        <w:autoSpaceDE w:val="0"/>
        <w:autoSpaceDN w:val="0"/>
        <w:adjustRightInd w:val="0"/>
        <w:spacing w:after="0" w:line="240" w:lineRule="auto"/>
        <w:rPr>
          <w:rFonts w:ascii="ArialMT" w:hAnsi="ArialMT" w:cs="ArialMT"/>
          <w:color w:val="00000A"/>
        </w:rPr>
      </w:pPr>
      <w:r w:rsidRPr="00CA1ABD">
        <w:rPr>
          <w:rFonts w:ascii="ArialMT" w:hAnsi="ArialMT" w:cs="ArialMT"/>
          <w:color w:val="00000A"/>
        </w:rPr>
        <w:t>Protection, Appraisal and Pay as well as all individual subject policies.</w:t>
      </w:r>
    </w:p>
    <w:p w:rsidR="00CA1ABD" w:rsidRP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sidRPr="00CA1ABD">
        <w:rPr>
          <w:rFonts w:ascii="ArialMT" w:hAnsi="ArialMT" w:cs="ArialMT"/>
          <w:color w:val="00000A"/>
        </w:rPr>
        <w:t>Appointment of the Headteacher and carrying out the Headteacher’s performance</w:t>
      </w:r>
      <w:r>
        <w:rPr>
          <w:rFonts w:ascii="ArialMT" w:hAnsi="ArialMT" w:cs="ArialMT"/>
          <w:color w:val="00000A"/>
        </w:rPr>
        <w:t xml:space="preserve"> </w:t>
      </w:r>
      <w:r w:rsidRPr="00CA1ABD">
        <w:rPr>
          <w:rFonts w:ascii="ArialMT" w:hAnsi="ArialMT" w:cs="ArialMT"/>
          <w:color w:val="00000A"/>
        </w:rPr>
        <w:t>management</w:t>
      </w:r>
    </w:p>
    <w:p w:rsidR="00942062" w:rsidRP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sidRPr="00CA1ABD">
        <w:rPr>
          <w:rFonts w:ascii="ArialMT" w:hAnsi="ArialMT" w:cs="ArialMT"/>
          <w:color w:val="00000A"/>
        </w:rPr>
        <w:t>Approval of the targets for the children’s academic results and monitoring of the progress</w:t>
      </w:r>
      <w:r>
        <w:rPr>
          <w:rFonts w:ascii="ArialMT" w:hAnsi="ArialMT" w:cs="ArialMT"/>
          <w:color w:val="00000A"/>
        </w:rPr>
        <w:t xml:space="preserve"> </w:t>
      </w:r>
      <w:r w:rsidRPr="00CA1ABD">
        <w:rPr>
          <w:rFonts w:ascii="ArialMT" w:hAnsi="ArialMT" w:cs="ArialMT"/>
          <w:color w:val="00000A"/>
        </w:rPr>
        <w:t>towards those results</w:t>
      </w:r>
    </w:p>
    <w:p w:rsidR="00CA1ABD" w:rsidRDefault="00CA1ABD" w:rsidP="00FF6E95">
      <w:pPr>
        <w:spacing w:after="0" w:line="240" w:lineRule="auto"/>
        <w:contextualSpacing/>
        <w:rPr>
          <w:rFonts w:ascii="Arial" w:eastAsia="Times New Roman" w:hAnsi="Arial" w:cs="Arial"/>
        </w:rPr>
      </w:pPr>
    </w:p>
    <w:p w:rsidR="00FF6E95" w:rsidRDefault="00CA1ABD" w:rsidP="00CA1ABD">
      <w:pPr>
        <w:autoSpaceDE w:val="0"/>
        <w:autoSpaceDN w:val="0"/>
        <w:adjustRightInd w:val="0"/>
        <w:spacing w:after="0" w:line="240" w:lineRule="auto"/>
        <w:rPr>
          <w:rFonts w:ascii="ArialMT" w:hAnsi="ArialMT" w:cs="ArialMT"/>
        </w:rPr>
      </w:pPr>
      <w:r>
        <w:rPr>
          <w:rFonts w:ascii="ArialMT" w:hAnsi="ArialMT" w:cs="ArialMT"/>
        </w:rPr>
        <w:t>All governors are volunteers. Our decisions are made as a collective body and no governor has any individual legal powers. However, most governors have responsibility for a particular area. For example, one governor is responsible for health and safety whilst another oversees the provision for children with Special Education Needs and meets regularly with SENCO.</w:t>
      </w:r>
    </w:p>
    <w:p w:rsidR="00CA1ABD" w:rsidRPr="005D73DD" w:rsidRDefault="00CA1ABD" w:rsidP="00CA1ABD">
      <w:pPr>
        <w:spacing w:after="0" w:line="240" w:lineRule="auto"/>
        <w:rPr>
          <w:rFonts w:ascii="Arial" w:eastAsia="Times New Roman" w:hAnsi="Arial" w:cs="Arial"/>
        </w:rPr>
      </w:pPr>
    </w:p>
    <w:p w:rsidR="00CA1ABD" w:rsidRDefault="00CA1ABD" w:rsidP="00CA1ABD">
      <w:pPr>
        <w:autoSpaceDE w:val="0"/>
        <w:autoSpaceDN w:val="0"/>
        <w:adjustRightInd w:val="0"/>
        <w:spacing w:after="0" w:line="240" w:lineRule="auto"/>
        <w:rPr>
          <w:rFonts w:ascii="ArialMT" w:hAnsi="ArialMT" w:cs="ArialMT"/>
          <w:color w:val="000000"/>
        </w:rPr>
      </w:pPr>
      <w:r>
        <w:rPr>
          <w:rFonts w:ascii="ArialMT" w:hAnsi="ArialMT" w:cs="ArialMT"/>
          <w:color w:val="000000"/>
        </w:rPr>
        <w:t>The governing body at William Penn School includes the Headteacher plus:</w:t>
      </w:r>
      <w:r>
        <w:rPr>
          <w:rFonts w:ascii="ArialMT" w:hAnsi="ArialMT" w:cs="ArialMT"/>
          <w:color w:val="000000"/>
        </w:rPr>
        <w:br/>
      </w:r>
    </w:p>
    <w:p w:rsid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Pr>
          <w:rFonts w:ascii="ArialMT" w:hAnsi="ArialMT" w:cs="ArialMT"/>
          <w:color w:val="00000A"/>
        </w:rPr>
        <w:t>2 Parent governors who have children at the school and are elected by the other parents</w:t>
      </w:r>
    </w:p>
    <w:p w:rsid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Pr>
          <w:rFonts w:ascii="ArialMT" w:hAnsi="ArialMT" w:cs="ArialMT"/>
          <w:color w:val="00000A"/>
        </w:rPr>
        <w:t>2 Foundation governors who are nominated by the Quaker community</w:t>
      </w:r>
    </w:p>
    <w:p w:rsid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Pr>
          <w:rFonts w:ascii="ArialMT" w:hAnsi="ArialMT" w:cs="ArialMT"/>
          <w:color w:val="00000A"/>
        </w:rPr>
        <w:t>1 staff governor who is elected by the staff</w:t>
      </w:r>
    </w:p>
    <w:p w:rsid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Pr>
          <w:rFonts w:ascii="ArialMT" w:hAnsi="ArialMT" w:cs="ArialMT"/>
          <w:color w:val="00000A"/>
        </w:rPr>
        <w:t>1 LA governor who is appointed by the Local Education Authority</w:t>
      </w:r>
    </w:p>
    <w:p w:rsidR="00941406" w:rsidRP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Pr>
          <w:rFonts w:ascii="ArialMT" w:hAnsi="ArialMT" w:cs="ArialMT"/>
          <w:color w:val="00000A"/>
        </w:rPr>
        <w:t xml:space="preserve">4 Co-opted governors who are members of the community and are appointed by the </w:t>
      </w:r>
      <w:r w:rsidRPr="00CA1ABD">
        <w:rPr>
          <w:rFonts w:ascii="ArialMT" w:hAnsi="ArialMT" w:cs="ArialMT"/>
          <w:color w:val="00000A"/>
        </w:rPr>
        <w:t>Governing Body based on the skills they can contribute to effective governance and the</w:t>
      </w:r>
      <w:r>
        <w:rPr>
          <w:rFonts w:ascii="ArialMT" w:hAnsi="ArialMT" w:cs="ArialMT"/>
          <w:color w:val="00000A"/>
        </w:rPr>
        <w:t xml:space="preserve"> </w:t>
      </w:r>
      <w:r w:rsidRPr="00CA1ABD">
        <w:rPr>
          <w:rFonts w:ascii="ArialMT" w:hAnsi="ArialMT" w:cs="ArialMT"/>
          <w:color w:val="00000A"/>
        </w:rPr>
        <w:t>success of the school.</w:t>
      </w:r>
    </w:p>
    <w:p w:rsidR="00CA1ABD" w:rsidRDefault="00CA1ABD" w:rsidP="00CA1ABD">
      <w:pPr>
        <w:spacing w:after="0"/>
        <w:rPr>
          <w:rStyle w:val="Strong"/>
          <w:rFonts w:ascii="Arial" w:hAnsi="Arial" w:cs="Arial"/>
        </w:rPr>
      </w:pPr>
    </w:p>
    <w:p w:rsidR="00CA1ABD" w:rsidRDefault="00CA1ABD" w:rsidP="00CA1ABD">
      <w:pPr>
        <w:autoSpaceDE w:val="0"/>
        <w:autoSpaceDN w:val="0"/>
        <w:adjustRightInd w:val="0"/>
        <w:spacing w:after="0" w:line="240" w:lineRule="auto"/>
        <w:rPr>
          <w:rFonts w:ascii="ArialMT" w:hAnsi="ArialMT" w:cs="ArialMT"/>
          <w:color w:val="000000"/>
        </w:rPr>
      </w:pPr>
      <w:r>
        <w:rPr>
          <w:rFonts w:ascii="ArialMT" w:hAnsi="ArialMT" w:cs="ArialMT"/>
          <w:color w:val="000000"/>
        </w:rPr>
        <w:t>Following is an example of some of the activities that take place during meetings:</w:t>
      </w:r>
      <w:r>
        <w:rPr>
          <w:rFonts w:ascii="ArialMT" w:hAnsi="ArialMT" w:cs="ArialMT"/>
          <w:color w:val="000000"/>
        </w:rPr>
        <w:br/>
      </w:r>
    </w:p>
    <w:p w:rsidR="00CA1ABD" w:rsidRP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Pr>
          <w:rFonts w:ascii="ArialMT" w:hAnsi="ArialMT" w:cs="ArialMT"/>
          <w:color w:val="00000A"/>
        </w:rPr>
        <w:t xml:space="preserve">Receive reports from the Headteacher on the progress of actions linked to the School </w:t>
      </w:r>
      <w:r w:rsidRPr="00CA1ABD">
        <w:rPr>
          <w:rFonts w:ascii="ArialMT" w:hAnsi="ArialMT" w:cs="ArialMT"/>
          <w:color w:val="00000A"/>
        </w:rPr>
        <w:t>Improvement Plan</w:t>
      </w:r>
    </w:p>
    <w:p w:rsid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Pr>
          <w:rFonts w:ascii="ArialMT" w:hAnsi="ArialMT" w:cs="ArialMT"/>
          <w:color w:val="00000A"/>
        </w:rPr>
        <w:t>Monitor and keep under review student progress and achievement</w:t>
      </w:r>
    </w:p>
    <w:p w:rsidR="00CA1ABD" w:rsidRP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Pr>
          <w:rFonts w:ascii="ArialMT" w:hAnsi="ArialMT" w:cs="ArialMT"/>
          <w:color w:val="00000A"/>
        </w:rPr>
        <w:t xml:space="preserve">Discuss and challenge the current status of the school budget and review the school </w:t>
      </w:r>
      <w:r w:rsidRPr="00CA1ABD">
        <w:rPr>
          <w:rFonts w:ascii="ArialMT" w:hAnsi="ArialMT" w:cs="ArialMT"/>
          <w:color w:val="00000A"/>
        </w:rPr>
        <w:t>accounts</w:t>
      </w:r>
    </w:p>
    <w:p w:rsid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Pr>
          <w:rFonts w:ascii="ArialMT" w:hAnsi="ArialMT" w:cs="ArialMT"/>
          <w:color w:val="00000A"/>
        </w:rPr>
        <w:t>Receive reports on the Special Education Needs provision</w:t>
      </w:r>
    </w:p>
    <w:p w:rsidR="00896109" w:rsidRPr="00896109" w:rsidRDefault="00896109" w:rsidP="00896109">
      <w:pPr>
        <w:pStyle w:val="ListParagraph"/>
        <w:numPr>
          <w:ilvl w:val="0"/>
          <w:numId w:val="7"/>
        </w:numPr>
        <w:autoSpaceDE w:val="0"/>
        <w:autoSpaceDN w:val="0"/>
        <w:adjustRightInd w:val="0"/>
        <w:spacing w:after="0" w:line="240" w:lineRule="auto"/>
        <w:rPr>
          <w:rFonts w:ascii="ArialMT" w:hAnsi="ArialMT" w:cs="ArialMT"/>
          <w:color w:val="00000A"/>
        </w:rPr>
      </w:pPr>
      <w:r>
        <w:rPr>
          <w:rFonts w:ascii="ArialMT" w:hAnsi="ArialMT" w:cs="ArialMT"/>
          <w:color w:val="00000A"/>
        </w:rPr>
        <w:t>Review existing policies, discuss and approve new policies</w:t>
      </w:r>
    </w:p>
    <w:p w:rsidR="00CA1ABD" w:rsidRPr="00CA1ABD" w:rsidRDefault="00CA1ABD" w:rsidP="00CA1ABD">
      <w:pPr>
        <w:pStyle w:val="ListParagraph"/>
        <w:autoSpaceDE w:val="0"/>
        <w:autoSpaceDN w:val="0"/>
        <w:adjustRightInd w:val="0"/>
        <w:spacing w:after="0" w:line="240" w:lineRule="auto"/>
        <w:rPr>
          <w:rFonts w:ascii="ArialMT" w:hAnsi="ArialMT" w:cs="ArialMT"/>
          <w:color w:val="00000A"/>
        </w:rPr>
      </w:pPr>
    </w:p>
    <w:p w:rsidR="00CA1ABD" w:rsidRDefault="00CA1ABD" w:rsidP="00CA1ABD">
      <w:pPr>
        <w:autoSpaceDE w:val="0"/>
        <w:autoSpaceDN w:val="0"/>
        <w:adjustRightInd w:val="0"/>
        <w:spacing w:after="0" w:line="240" w:lineRule="auto"/>
        <w:rPr>
          <w:rFonts w:ascii="ArialMT" w:hAnsi="ArialMT" w:cs="ArialMT"/>
          <w:color w:val="000000"/>
        </w:rPr>
      </w:pPr>
      <w:r w:rsidRPr="00CA1ABD">
        <w:rPr>
          <w:rFonts w:ascii="ArialMT" w:hAnsi="ArialMT" w:cs="ArialMT"/>
          <w:color w:val="000000"/>
        </w:rPr>
        <w:t>In addition to the regular meetings, Governors also:</w:t>
      </w:r>
    </w:p>
    <w:p w:rsidR="00CA1ABD" w:rsidRPr="00CA1ABD" w:rsidRDefault="00CA1ABD" w:rsidP="00CA1ABD">
      <w:pPr>
        <w:autoSpaceDE w:val="0"/>
        <w:autoSpaceDN w:val="0"/>
        <w:adjustRightInd w:val="0"/>
        <w:spacing w:after="0" w:line="240" w:lineRule="auto"/>
        <w:rPr>
          <w:rFonts w:ascii="ArialMT" w:hAnsi="ArialMT" w:cs="ArialMT"/>
          <w:color w:val="00000A"/>
        </w:rPr>
      </w:pPr>
    </w:p>
    <w:p w:rsid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sidRPr="00CA1ABD">
        <w:rPr>
          <w:rFonts w:ascii="ArialMT" w:hAnsi="ArialMT" w:cs="ArialMT"/>
          <w:color w:val="00000A"/>
        </w:rPr>
        <w:t xml:space="preserve">Participate in individual training </w:t>
      </w:r>
      <w:r w:rsidR="00896109">
        <w:rPr>
          <w:rFonts w:ascii="ArialMT" w:hAnsi="ArialMT" w:cs="ArialMT"/>
          <w:color w:val="00000A"/>
        </w:rPr>
        <w:t>provided by the County group training as appropriate</w:t>
      </w:r>
      <w:r w:rsidRPr="00CA1ABD">
        <w:rPr>
          <w:rFonts w:ascii="ArialMT" w:hAnsi="ArialMT" w:cs="ArialMT"/>
          <w:color w:val="00000A"/>
        </w:rPr>
        <w:t>. Recent sessions have incl</w:t>
      </w:r>
      <w:r w:rsidR="00896109">
        <w:rPr>
          <w:rFonts w:ascii="ArialMT" w:hAnsi="ArialMT" w:cs="ArialMT"/>
          <w:color w:val="00000A"/>
        </w:rPr>
        <w:t xml:space="preserve">uded Effective Governance, Child Protection and a </w:t>
      </w:r>
      <w:r w:rsidRPr="00CA1ABD">
        <w:rPr>
          <w:rFonts w:ascii="ArialMT" w:hAnsi="ArialMT" w:cs="ArialMT"/>
          <w:color w:val="00000A"/>
        </w:rPr>
        <w:t>Review of the Governing Body’s structure and roles.</w:t>
      </w:r>
    </w:p>
    <w:p w:rsid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sidRPr="00CA1ABD">
        <w:rPr>
          <w:rFonts w:ascii="ArialMT" w:hAnsi="ArialMT" w:cs="ArialMT"/>
          <w:color w:val="00000A"/>
        </w:rPr>
        <w:t>Attend the summer INSET day to contribute to the School Improvement Plan.</w:t>
      </w:r>
    </w:p>
    <w:p w:rsidR="00CA1ABD" w:rsidRPr="00CA1ABD" w:rsidRDefault="00CA1ABD" w:rsidP="00CA1ABD">
      <w:pPr>
        <w:pStyle w:val="ListParagraph"/>
        <w:numPr>
          <w:ilvl w:val="0"/>
          <w:numId w:val="7"/>
        </w:numPr>
        <w:autoSpaceDE w:val="0"/>
        <w:autoSpaceDN w:val="0"/>
        <w:adjustRightInd w:val="0"/>
        <w:spacing w:after="0" w:line="240" w:lineRule="auto"/>
        <w:rPr>
          <w:rFonts w:ascii="ArialMT" w:hAnsi="ArialMT" w:cs="ArialMT"/>
          <w:color w:val="00000A"/>
        </w:rPr>
      </w:pPr>
      <w:r w:rsidRPr="00CA1ABD">
        <w:rPr>
          <w:rFonts w:ascii="ArialMT" w:hAnsi="ArialMT" w:cs="ArialMT"/>
          <w:color w:val="00000A"/>
        </w:rPr>
        <w:t>Visit the school to monitor the provision and give specific attention to subjects</w:t>
      </w:r>
      <w:r>
        <w:rPr>
          <w:rFonts w:ascii="ArialMT" w:hAnsi="ArialMT" w:cs="ArialMT"/>
          <w:color w:val="00000A"/>
        </w:rPr>
        <w:t xml:space="preserve"> </w:t>
      </w:r>
      <w:r w:rsidRPr="00CA1ABD">
        <w:rPr>
          <w:rFonts w:ascii="ArialMT" w:hAnsi="ArialMT" w:cs="ArialMT"/>
          <w:color w:val="00000A"/>
        </w:rPr>
        <w:t>linked to the School Improvement Plan.</w:t>
      </w:r>
    </w:p>
    <w:p w:rsidR="0037051D" w:rsidRPr="00CA1ABD" w:rsidRDefault="00CA1ABD" w:rsidP="0037051D">
      <w:pPr>
        <w:pStyle w:val="NormalWeb"/>
        <w:spacing w:before="0" w:beforeAutospacing="0" w:after="0" w:afterAutospacing="0"/>
        <w:jc w:val="center"/>
        <w:rPr>
          <w:rStyle w:val="Strong"/>
          <w:rFonts w:ascii="Arial" w:eastAsiaTheme="minorHAnsi" w:hAnsi="Arial" w:cs="Arial"/>
          <w:sz w:val="28"/>
          <w:szCs w:val="28"/>
          <w:u w:val="single"/>
          <w:lang w:eastAsia="en-US"/>
        </w:rPr>
      </w:pPr>
      <w:r>
        <w:rPr>
          <w:rStyle w:val="Strong"/>
          <w:rFonts w:ascii="Arial" w:eastAsiaTheme="minorHAnsi" w:hAnsi="Arial" w:cs="Arial"/>
          <w:lang w:eastAsia="en-US"/>
        </w:rPr>
        <w:br w:type="page"/>
      </w:r>
      <w:r w:rsidR="0037051D" w:rsidRPr="00CA1ABD">
        <w:rPr>
          <w:rStyle w:val="Strong"/>
          <w:rFonts w:ascii="Arial" w:eastAsiaTheme="minorHAnsi" w:hAnsi="Arial" w:cs="Arial"/>
          <w:sz w:val="28"/>
          <w:szCs w:val="28"/>
          <w:u w:val="single"/>
          <w:lang w:eastAsia="en-US"/>
        </w:rPr>
        <w:lastRenderedPageBreak/>
        <w:t>Contact Information for the William Penn Governing Body</w:t>
      </w:r>
    </w:p>
    <w:p w:rsidR="0037051D" w:rsidRDefault="0037051D" w:rsidP="0037051D">
      <w:pPr>
        <w:pStyle w:val="NormalWeb"/>
        <w:spacing w:before="0" w:beforeAutospacing="0" w:after="0" w:afterAutospacing="0"/>
        <w:jc w:val="center"/>
        <w:rPr>
          <w:rStyle w:val="Strong"/>
          <w:rFonts w:ascii="Arial" w:eastAsiaTheme="minorHAnsi" w:hAnsi="Arial" w:cs="Arial"/>
          <w:sz w:val="22"/>
          <w:szCs w:val="22"/>
          <w:lang w:eastAsia="en-US"/>
        </w:rPr>
      </w:pPr>
    </w:p>
    <w:p w:rsidR="00CA1ABD" w:rsidRDefault="0037051D" w:rsidP="0037051D">
      <w:pPr>
        <w:rPr>
          <w:rFonts w:ascii="Arial-BoldMT" w:hAnsi="Arial-BoldMT" w:cs="Arial-BoldMT"/>
          <w:bCs/>
          <w:color w:val="00000A"/>
        </w:rPr>
      </w:pPr>
      <w:r w:rsidRPr="00CA1ABD">
        <w:rPr>
          <w:rFonts w:ascii="Arial-BoldMT" w:hAnsi="Arial-BoldMT" w:cs="Arial-BoldMT"/>
          <w:bCs/>
          <w:color w:val="00000A"/>
        </w:rPr>
        <w:t>Below is a profile for each individual governor together with contact informati</w:t>
      </w:r>
      <w:r>
        <w:rPr>
          <w:rFonts w:ascii="Arial-BoldMT" w:hAnsi="Arial-BoldMT" w:cs="Arial-BoldMT"/>
          <w:bCs/>
          <w:color w:val="00000A"/>
        </w:rPr>
        <w:t xml:space="preserve">on. You are </w:t>
      </w:r>
      <w:r w:rsidRPr="00CA1ABD">
        <w:rPr>
          <w:rFonts w:ascii="Arial-BoldMT" w:hAnsi="Arial-BoldMT" w:cs="Arial-BoldMT"/>
          <w:bCs/>
          <w:color w:val="00000A"/>
        </w:rPr>
        <w:t xml:space="preserve">also welcome to use our group e-mail address </w:t>
      </w:r>
      <w:r>
        <w:rPr>
          <w:rFonts w:ascii="Arial-BoldMT" w:hAnsi="Arial-BoldMT" w:cs="Arial-BoldMT"/>
          <w:bCs/>
          <w:color w:val="00000A"/>
        </w:rPr>
        <w:t>which is</w:t>
      </w:r>
      <w:r w:rsidRPr="00CA1ABD">
        <w:rPr>
          <w:rFonts w:ascii="Arial-BoldMT" w:hAnsi="Arial-BoldMT" w:cs="Arial-BoldMT"/>
          <w:bCs/>
          <w:color w:val="00000A"/>
        </w:rPr>
        <w:t xml:space="preserve"> </w:t>
      </w:r>
      <w:hyperlink r:id="rId7" w:history="1">
        <w:r w:rsidRPr="00C538FD">
          <w:rPr>
            <w:rStyle w:val="Hyperlink"/>
            <w:rFonts w:ascii="Arial-BoldMT" w:hAnsi="Arial-BoldMT" w:cs="Arial-BoldMT"/>
            <w:bCs/>
          </w:rPr>
          <w:t>governors@williampenn.co.uk</w:t>
        </w:r>
      </w:hyperlink>
      <w:r w:rsidRPr="00CA1ABD">
        <w:rPr>
          <w:rFonts w:ascii="Arial-BoldMT" w:hAnsi="Arial-BoldMT" w:cs="Arial-BoldMT"/>
          <w:bCs/>
          <w:color w:val="00000A"/>
        </w:rPr>
        <w:t>.</w:t>
      </w:r>
    </w:p>
    <w:p w:rsidR="0037051D" w:rsidRDefault="0037051D" w:rsidP="0037051D">
      <w:pPr>
        <w:rPr>
          <w:rStyle w:val="Strong"/>
          <w:rFonts w:ascii="Arial" w:eastAsiaTheme="minorHAnsi" w:hAnsi="Arial" w:cs="Arial"/>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834F4B" w:rsidRPr="005D73DD" w:rsidTr="00AD2701">
        <w:trPr>
          <w:cantSplit/>
          <w:trHeight w:val="227"/>
          <w:tblHeader/>
        </w:trPr>
        <w:tc>
          <w:tcPr>
            <w:tcW w:w="10031" w:type="dxa"/>
            <w:tcBorders>
              <w:bottom w:val="single" w:sz="4" w:space="0" w:color="auto"/>
            </w:tcBorders>
            <w:shd w:val="clear" w:color="auto" w:fill="BFBFBF"/>
          </w:tcPr>
          <w:p w:rsidR="00834F4B" w:rsidRPr="005D73DD" w:rsidRDefault="00834F4B" w:rsidP="00C744D3">
            <w:pPr>
              <w:spacing w:before="60" w:after="60"/>
              <w:rPr>
                <w:rFonts w:ascii="Arial" w:hAnsi="Arial" w:cs="Arial"/>
                <w:b/>
                <w:sz w:val="12"/>
                <w:szCs w:val="12"/>
              </w:rPr>
            </w:pPr>
            <w:r w:rsidRPr="005D73DD">
              <w:rPr>
                <w:rFonts w:ascii="Arial" w:hAnsi="Arial" w:cs="Arial"/>
                <w:b/>
                <w:sz w:val="28"/>
                <w:szCs w:val="28"/>
              </w:rPr>
              <w:t>PARENT GOVERNORS</w:t>
            </w:r>
          </w:p>
        </w:tc>
      </w:tr>
      <w:tr w:rsidR="00B92EA9" w:rsidRPr="005D73DD" w:rsidTr="00D171DE">
        <w:trPr>
          <w:cantSplit/>
          <w:trHeight w:val="695"/>
          <w:tblHeader/>
        </w:trPr>
        <w:tc>
          <w:tcPr>
            <w:tcW w:w="10031" w:type="dxa"/>
            <w:tcBorders>
              <w:bottom w:val="single" w:sz="4" w:space="0" w:color="auto"/>
            </w:tcBorders>
          </w:tcPr>
          <w:p w:rsidR="00B92EA9" w:rsidRPr="005D73DD" w:rsidRDefault="00FF6706" w:rsidP="00D171DE">
            <w:pPr>
              <w:spacing w:after="0"/>
              <w:ind w:right="2267"/>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5" o:spid="_x0000_s1027" type="#_x0000_t202" style="position:absolute;margin-left:383.45pt;margin-top:1.25pt;width:116.1pt;height:138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ED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" filled="f" stroked="f">
                  <v:textbox>
                    <w:txbxContent>
                      <w:p w:rsidR="00B92EA9" w:rsidRDefault="00896109" w:rsidP="00B92EA9">
                        <w:r>
                          <w:rPr>
                            <w:noProof/>
                          </w:rPr>
                          <w:drawing>
                            <wp:inline distT="0" distB="0" distL="0" distR="0">
                              <wp:extent cx="1154813" cy="1484679"/>
                              <wp:effectExtent l="57150" t="57150" r="64770" b="584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3-D2285454D9.bmp"/>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1188" cy="1492875"/>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r w:rsidR="00B92EA9">
              <w:rPr>
                <w:rFonts w:ascii="Arial" w:hAnsi="Arial" w:cs="Arial"/>
                <w:b/>
                <w:noProof/>
                <w:sz w:val="24"/>
                <w:szCs w:val="24"/>
              </w:rPr>
              <w:t>Mrs Emma Farncombe</w:t>
            </w:r>
          </w:p>
          <w:p w:rsidR="00B92EA9" w:rsidRPr="001B25F1" w:rsidRDefault="00896109" w:rsidP="00B92EA9">
            <w:pPr>
              <w:spacing w:after="0"/>
              <w:ind w:right="2267"/>
              <w:rPr>
                <w:rFonts w:ascii="Arial" w:hAnsi="Arial" w:cs="Arial"/>
              </w:rPr>
            </w:pPr>
            <w:r>
              <w:rPr>
                <w:rFonts w:ascii="Arial" w:hAnsi="Arial" w:cs="Arial"/>
              </w:rPr>
              <w:t>Co-Chair</w:t>
            </w:r>
            <w:r w:rsidR="00B92EA9" w:rsidRPr="001B25F1">
              <w:rPr>
                <w:rFonts w:ascii="Arial" w:hAnsi="Arial" w:cs="Arial"/>
              </w:rPr>
              <w:t xml:space="preserve"> of </w:t>
            </w:r>
            <w:r w:rsidR="00B92EA9">
              <w:rPr>
                <w:rFonts w:ascii="Arial" w:hAnsi="Arial" w:cs="Arial"/>
              </w:rPr>
              <w:t>Curriculum</w:t>
            </w:r>
            <w:r w:rsidR="00B92EA9" w:rsidRPr="001B25F1">
              <w:rPr>
                <w:rFonts w:ascii="Arial" w:hAnsi="Arial" w:cs="Arial"/>
              </w:rPr>
              <w:t xml:space="preserve"> Committee</w:t>
            </w:r>
            <w:r w:rsidR="00351797">
              <w:rPr>
                <w:rFonts w:ascii="Arial" w:hAnsi="Arial" w:cs="Arial"/>
              </w:rPr>
              <w:t>, SEN Governor</w:t>
            </w:r>
          </w:p>
          <w:p w:rsidR="00DB7064" w:rsidRDefault="00B92EA9" w:rsidP="00D171DE">
            <w:pPr>
              <w:spacing w:after="0"/>
              <w:ind w:right="2267"/>
              <w:rPr>
                <w:rFonts w:ascii="Arial" w:hAnsi="Arial" w:cs="Arial"/>
                <w:b/>
                <w:noProof/>
                <w:sz w:val="18"/>
                <w:szCs w:val="18"/>
              </w:rPr>
            </w:pPr>
            <w:r w:rsidRPr="005D73DD">
              <w:rPr>
                <w:rFonts w:ascii="Arial" w:hAnsi="Arial" w:cs="Arial"/>
                <w:sz w:val="18"/>
                <w:szCs w:val="18"/>
              </w:rPr>
              <w:sym w:font="Wingdings" w:char="F02A"/>
            </w:r>
            <w:r>
              <w:rPr>
                <w:rFonts w:ascii="Arial" w:hAnsi="Arial" w:cs="Arial"/>
                <w:sz w:val="18"/>
                <w:szCs w:val="18"/>
              </w:rPr>
              <w:t xml:space="preserve"> </w:t>
            </w:r>
            <w:hyperlink r:id="rId9" w:history="1">
              <w:r w:rsidR="00DB7064" w:rsidRPr="00E558C8">
                <w:rPr>
                  <w:rStyle w:val="Hyperlink"/>
                  <w:rFonts w:ascii="Arial" w:hAnsi="Arial" w:cs="Arial"/>
                  <w:noProof/>
                  <w:sz w:val="18"/>
                  <w:szCs w:val="18"/>
                </w:rPr>
                <w:t>efarncombe@williampenn.co.uk</w:t>
              </w:r>
            </w:hyperlink>
            <w:r w:rsidR="00DB7064" w:rsidRPr="002D16AA">
              <w:rPr>
                <w:rFonts w:ascii="Arial" w:hAnsi="Arial" w:cs="Arial"/>
                <w:b/>
                <w:noProof/>
                <w:sz w:val="18"/>
                <w:szCs w:val="18"/>
              </w:rPr>
              <w:t xml:space="preserve"> </w:t>
            </w:r>
          </w:p>
          <w:p w:rsidR="00504D47" w:rsidRDefault="00504D47" w:rsidP="00D171DE">
            <w:pPr>
              <w:spacing w:after="0"/>
              <w:ind w:right="2267"/>
              <w:rPr>
                <w:rFonts w:ascii="Arial" w:eastAsia="Calibri" w:hAnsi="Arial" w:cs="Arial"/>
                <w:sz w:val="18"/>
                <w:szCs w:val="18"/>
              </w:rPr>
            </w:pPr>
            <w:r w:rsidRPr="00504D47">
              <w:rPr>
                <w:rFonts w:ascii="Arial" w:eastAsia="Calibri" w:hAnsi="Arial" w:cs="Arial"/>
                <w:sz w:val="18"/>
                <w:szCs w:val="18"/>
              </w:rPr>
              <w:t>Emma has two children at William Penn and is a regular parent helper.  She is a qualified teacher and began her career in Key Stage One teaching Year One classes. She went on to take more qualifications in Specific Learning Difficulties and moved to a job teaching in a large Learning Support Department of an Independent School.  Currently, she is a Supply Teacher in a number of local schools.</w:t>
            </w:r>
          </w:p>
          <w:p w:rsidR="00B92EA9" w:rsidRDefault="00B92EA9" w:rsidP="00D171DE">
            <w:pPr>
              <w:spacing w:after="0"/>
              <w:ind w:right="2267"/>
              <w:rPr>
                <w:rFonts w:ascii="Arial" w:eastAsia="Calibri" w:hAnsi="Arial" w:cs="Arial"/>
                <w:sz w:val="18"/>
                <w:szCs w:val="18"/>
              </w:rPr>
            </w:pPr>
          </w:p>
          <w:p w:rsidR="00504D47" w:rsidRPr="00B92EA9" w:rsidRDefault="00504D47" w:rsidP="00D171DE">
            <w:pPr>
              <w:spacing w:after="0"/>
              <w:ind w:right="2267"/>
              <w:rPr>
                <w:rFonts w:ascii="Arial" w:eastAsia="Calibri" w:hAnsi="Arial" w:cs="Arial"/>
                <w:sz w:val="18"/>
                <w:szCs w:val="18"/>
              </w:rPr>
            </w:pPr>
          </w:p>
          <w:p w:rsidR="00B92EA9" w:rsidRPr="005D73DD" w:rsidRDefault="00B92EA9" w:rsidP="00B92EA9">
            <w:pPr>
              <w:spacing w:after="0"/>
              <w:ind w:right="2267"/>
              <w:rPr>
                <w:rFonts w:ascii="Arial" w:hAnsi="Arial" w:cs="Arial"/>
                <w:b/>
                <w:sz w:val="18"/>
                <w:szCs w:val="18"/>
              </w:rPr>
            </w:pPr>
            <w:r w:rsidRPr="005D73DD">
              <w:rPr>
                <w:rFonts w:ascii="Arial" w:eastAsia="Calibri" w:hAnsi="Arial" w:cs="Arial"/>
                <w:b/>
                <w:sz w:val="18"/>
                <w:szCs w:val="18"/>
              </w:rPr>
              <w:t xml:space="preserve">Appointed:  </w:t>
            </w:r>
            <w:r>
              <w:rPr>
                <w:rFonts w:ascii="Arial" w:eastAsia="Calibri" w:hAnsi="Arial" w:cs="Arial"/>
                <w:b/>
                <w:sz w:val="18"/>
                <w:szCs w:val="18"/>
              </w:rPr>
              <w:t>18/06/2014</w:t>
            </w:r>
          </w:p>
        </w:tc>
      </w:tr>
      <w:tr w:rsidR="005C064F" w:rsidRPr="005D73DD" w:rsidTr="00A54A76">
        <w:trPr>
          <w:cantSplit/>
          <w:trHeight w:val="695"/>
          <w:tblHeader/>
        </w:trPr>
        <w:tc>
          <w:tcPr>
            <w:tcW w:w="10031" w:type="dxa"/>
            <w:tcBorders>
              <w:bottom w:val="single" w:sz="4" w:space="0" w:color="auto"/>
            </w:tcBorders>
          </w:tcPr>
          <w:p w:rsidR="005C064F" w:rsidRDefault="00FF6706" w:rsidP="00A824B4">
            <w:pPr>
              <w:spacing w:after="0"/>
              <w:ind w:right="2267"/>
              <w:rPr>
                <w:rFonts w:ascii="Arial" w:hAnsi="Arial" w:cs="Arial"/>
                <w:sz w:val="24"/>
                <w:szCs w:val="24"/>
              </w:rPr>
            </w:pPr>
            <w:r w:rsidRPr="00FF6706">
              <w:rPr>
                <w:rFonts w:ascii="Arial" w:hAnsi="Arial" w:cs="Arial"/>
                <w:b/>
                <w:noProof/>
                <w:sz w:val="24"/>
                <w:szCs w:val="24"/>
              </w:rPr>
              <w:pict>
                <v:shape id="_x0000_s1028" type="#_x0000_t202" style="position:absolute;margin-left:384.55pt;margin-top:3.95pt;width:122.9pt;height:132.3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" filled="f" stroked="f">
                  <v:textbox>
                    <w:txbxContent>
                      <w:p w:rsidR="005C064F" w:rsidRDefault="005C064F" w:rsidP="005C064F">
                        <w:r w:rsidRPr="00556DC0">
                          <w:rPr>
                            <w:noProof/>
                          </w:rPr>
                          <w:drawing>
                            <wp:inline distT="0" distB="0" distL="0" distR="0">
                              <wp:extent cx="1120140" cy="1440180"/>
                              <wp:effectExtent l="57150" t="57150" r="60960" b="64770"/>
                              <wp:docPr id="15" name="Picture 15" descr="C:\Data\NW Data\WP Governing Body\Admin &amp; Link Governor\Photos\Sarah Sto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NW Data\WP Governing Body\Admin &amp; Link Governor\Photos\Sarah Storey.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6219" cy="1447996"/>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r w:rsidR="005C064F" w:rsidRPr="005D73DD">
              <w:rPr>
                <w:rFonts w:ascii="Arial" w:hAnsi="Arial" w:cs="Arial"/>
                <w:b/>
                <w:sz w:val="24"/>
                <w:szCs w:val="24"/>
              </w:rPr>
              <w:t xml:space="preserve">Mrs Sarah </w:t>
            </w:r>
            <w:r w:rsidR="005C064F">
              <w:rPr>
                <w:rFonts w:ascii="Arial" w:hAnsi="Arial" w:cs="Arial"/>
                <w:b/>
                <w:sz w:val="24"/>
                <w:szCs w:val="24"/>
              </w:rPr>
              <w:t>Storey</w:t>
            </w:r>
            <w:r w:rsidR="005C064F" w:rsidRPr="005D73DD">
              <w:rPr>
                <w:rFonts w:ascii="Arial" w:hAnsi="Arial" w:cs="Arial"/>
                <w:sz w:val="24"/>
                <w:szCs w:val="24"/>
              </w:rPr>
              <w:t xml:space="preserve"> </w:t>
            </w:r>
          </w:p>
          <w:p w:rsidR="005C064F" w:rsidRPr="00B92EA9" w:rsidRDefault="005C064F" w:rsidP="00A824B4">
            <w:pPr>
              <w:spacing w:after="0"/>
              <w:ind w:right="2267"/>
              <w:rPr>
                <w:rFonts w:ascii="Arial" w:hAnsi="Arial" w:cs="Arial"/>
              </w:rPr>
            </w:pPr>
            <w:r w:rsidRPr="001B25F1">
              <w:rPr>
                <w:rFonts w:ascii="Arial" w:hAnsi="Arial" w:cs="Arial"/>
              </w:rPr>
              <w:t xml:space="preserve">Member of </w:t>
            </w:r>
            <w:r w:rsidR="00DB7064">
              <w:rPr>
                <w:rFonts w:ascii="Arial" w:hAnsi="Arial" w:cs="Arial"/>
              </w:rPr>
              <w:t>Resources</w:t>
            </w:r>
            <w:r w:rsidRPr="001B25F1">
              <w:rPr>
                <w:rFonts w:ascii="Arial" w:hAnsi="Arial" w:cs="Arial"/>
              </w:rPr>
              <w:t xml:space="preserve"> Committee</w:t>
            </w:r>
          </w:p>
          <w:p w:rsidR="005C064F" w:rsidRPr="005D73DD" w:rsidRDefault="005C064F" w:rsidP="00A824B4">
            <w:pPr>
              <w:spacing w:after="0"/>
              <w:ind w:right="2267"/>
              <w:rPr>
                <w:rFonts w:ascii="Arial" w:hAnsi="Arial" w:cs="Arial"/>
                <w:sz w:val="18"/>
                <w:szCs w:val="18"/>
              </w:rPr>
            </w:pPr>
            <w:r w:rsidRPr="005D73DD">
              <w:rPr>
                <w:rFonts w:ascii="Arial" w:hAnsi="Arial" w:cs="Arial"/>
                <w:sz w:val="18"/>
                <w:szCs w:val="18"/>
              </w:rPr>
              <w:sym w:font="Wingdings" w:char="F02A"/>
            </w:r>
            <w:r w:rsidRPr="005D73DD">
              <w:rPr>
                <w:rFonts w:ascii="Arial" w:hAnsi="Arial" w:cs="Arial"/>
                <w:sz w:val="18"/>
                <w:szCs w:val="18"/>
              </w:rPr>
              <w:t xml:space="preserve"> </w:t>
            </w:r>
            <w:hyperlink r:id="rId11" w:history="1">
              <w:r w:rsidR="00DB7064" w:rsidRPr="00E558C8">
                <w:rPr>
                  <w:rStyle w:val="Hyperlink"/>
                  <w:rFonts w:ascii="Arial" w:hAnsi="Arial" w:cs="Arial"/>
                  <w:noProof/>
                  <w:sz w:val="18"/>
                  <w:szCs w:val="18"/>
                </w:rPr>
                <w:t>sstorey@williampenn.co.uk</w:t>
              </w:r>
            </w:hyperlink>
            <w:r w:rsidR="00DB7064" w:rsidRPr="002D16AA">
              <w:rPr>
                <w:rFonts w:ascii="Arial" w:hAnsi="Arial" w:cs="Arial"/>
                <w:b/>
                <w:noProof/>
                <w:sz w:val="18"/>
                <w:szCs w:val="18"/>
              </w:rPr>
              <w:t xml:space="preserve"> </w:t>
            </w:r>
            <w:hyperlink r:id="rId12" w:history="1"/>
          </w:p>
          <w:p w:rsidR="005C064F" w:rsidRDefault="005C064F" w:rsidP="00A824B4">
            <w:pPr>
              <w:spacing w:after="0"/>
              <w:ind w:right="2267"/>
              <w:rPr>
                <w:rFonts w:ascii="Arial" w:eastAsia="Calibri" w:hAnsi="Arial" w:cs="Arial"/>
                <w:sz w:val="18"/>
                <w:szCs w:val="18"/>
              </w:rPr>
            </w:pPr>
            <w:r w:rsidRPr="00504D47">
              <w:rPr>
                <w:rFonts w:ascii="Arial" w:eastAsia="Calibri" w:hAnsi="Arial" w:cs="Arial"/>
                <w:sz w:val="18"/>
                <w:szCs w:val="18"/>
              </w:rPr>
              <w:t>With two daughters having spent many happy years at Will</w:t>
            </w:r>
            <w:r>
              <w:rPr>
                <w:rFonts w:ascii="Arial" w:eastAsia="Calibri" w:hAnsi="Arial" w:cs="Arial"/>
                <w:sz w:val="18"/>
                <w:szCs w:val="18"/>
              </w:rPr>
              <w:t>iam Penn, Sarah still has a 3</w:t>
            </w:r>
            <w:r w:rsidRPr="00504D47">
              <w:rPr>
                <w:rFonts w:ascii="Arial" w:eastAsia="Calibri" w:hAnsi="Arial" w:cs="Arial"/>
                <w:sz w:val="18"/>
                <w:szCs w:val="18"/>
                <w:vertAlign w:val="superscript"/>
              </w:rPr>
              <w:t>rd</w:t>
            </w:r>
            <w:r>
              <w:rPr>
                <w:rFonts w:ascii="Arial" w:eastAsia="Calibri" w:hAnsi="Arial" w:cs="Arial"/>
                <w:sz w:val="18"/>
                <w:szCs w:val="18"/>
              </w:rPr>
              <w:t xml:space="preserve"> </w:t>
            </w:r>
            <w:r w:rsidRPr="00504D47">
              <w:rPr>
                <w:rFonts w:ascii="Arial" w:eastAsia="Calibri" w:hAnsi="Arial" w:cs="Arial"/>
                <w:sz w:val="18"/>
                <w:szCs w:val="18"/>
              </w:rPr>
              <w:t xml:space="preserve">daughter in </w:t>
            </w:r>
            <w:r>
              <w:rPr>
                <w:rFonts w:ascii="Arial" w:eastAsia="Calibri" w:hAnsi="Arial" w:cs="Arial"/>
                <w:sz w:val="18"/>
                <w:szCs w:val="18"/>
              </w:rPr>
              <w:t>JBB</w:t>
            </w:r>
            <w:r w:rsidRPr="00504D47">
              <w:rPr>
                <w:rFonts w:ascii="Arial" w:eastAsia="Calibri" w:hAnsi="Arial" w:cs="Arial"/>
                <w:sz w:val="18"/>
                <w:szCs w:val="18"/>
              </w:rPr>
              <w:t xml:space="preserve"> class. Thrown into the Fete Committee on day </w:t>
            </w:r>
            <w:r>
              <w:rPr>
                <w:rFonts w:ascii="Arial" w:eastAsia="Calibri" w:hAnsi="Arial" w:cs="Arial"/>
                <w:sz w:val="18"/>
                <w:szCs w:val="18"/>
              </w:rPr>
              <w:t xml:space="preserve">one was a good introduction all </w:t>
            </w:r>
            <w:r w:rsidRPr="00504D47">
              <w:rPr>
                <w:rFonts w:ascii="Arial" w:eastAsia="Calibri" w:hAnsi="Arial" w:cs="Arial"/>
                <w:sz w:val="18"/>
                <w:szCs w:val="18"/>
              </w:rPr>
              <w:t>those years ago and provided a good way to get involved with h</w:t>
            </w:r>
            <w:r>
              <w:rPr>
                <w:rFonts w:ascii="Arial" w:eastAsia="Calibri" w:hAnsi="Arial" w:cs="Arial"/>
                <w:sz w:val="18"/>
                <w:szCs w:val="18"/>
              </w:rPr>
              <w:t xml:space="preserve">elping the school and children. </w:t>
            </w:r>
            <w:r w:rsidRPr="00504D47">
              <w:rPr>
                <w:rFonts w:ascii="Arial" w:eastAsia="Calibri" w:hAnsi="Arial" w:cs="Arial"/>
                <w:sz w:val="18"/>
                <w:szCs w:val="18"/>
              </w:rPr>
              <w:t>Sarah is self-employed within the Marketing Servic</w:t>
            </w:r>
            <w:r>
              <w:rPr>
                <w:rFonts w:ascii="Arial" w:eastAsia="Calibri" w:hAnsi="Arial" w:cs="Arial"/>
                <w:sz w:val="18"/>
                <w:szCs w:val="18"/>
              </w:rPr>
              <w:t xml:space="preserve">es Industry specialising in how </w:t>
            </w:r>
            <w:r w:rsidRPr="00504D47">
              <w:rPr>
                <w:rFonts w:ascii="Arial" w:eastAsia="Calibri" w:hAnsi="Arial" w:cs="Arial"/>
                <w:sz w:val="18"/>
                <w:szCs w:val="18"/>
              </w:rPr>
              <w:t>organisations should manage their Customer Data.</w:t>
            </w:r>
          </w:p>
          <w:p w:rsidR="005C064F" w:rsidRDefault="005C064F" w:rsidP="00A824B4">
            <w:pPr>
              <w:spacing w:after="0"/>
              <w:ind w:right="2267"/>
              <w:rPr>
                <w:rFonts w:ascii="Arial" w:eastAsia="Calibri" w:hAnsi="Arial" w:cs="Arial"/>
                <w:sz w:val="18"/>
                <w:szCs w:val="18"/>
              </w:rPr>
            </w:pPr>
          </w:p>
          <w:p w:rsidR="005C064F" w:rsidRPr="005D73DD" w:rsidRDefault="005C064F" w:rsidP="00A824B4">
            <w:pPr>
              <w:spacing w:after="0"/>
              <w:ind w:right="2267"/>
              <w:rPr>
                <w:rFonts w:ascii="Arial" w:eastAsia="Calibri" w:hAnsi="Arial" w:cs="Arial"/>
                <w:sz w:val="18"/>
                <w:szCs w:val="18"/>
              </w:rPr>
            </w:pPr>
          </w:p>
          <w:p w:rsidR="005C064F" w:rsidRPr="005D73DD" w:rsidRDefault="005C064F" w:rsidP="00A824B4">
            <w:pPr>
              <w:spacing w:after="0"/>
              <w:ind w:right="2267"/>
              <w:rPr>
                <w:rFonts w:ascii="Arial" w:hAnsi="Arial" w:cs="Arial"/>
                <w:b/>
                <w:sz w:val="24"/>
                <w:szCs w:val="24"/>
              </w:rPr>
            </w:pPr>
            <w:r w:rsidRPr="005D73DD">
              <w:rPr>
                <w:rFonts w:ascii="Arial" w:eastAsia="Calibri" w:hAnsi="Arial" w:cs="Arial"/>
                <w:b/>
                <w:sz w:val="18"/>
                <w:szCs w:val="18"/>
              </w:rPr>
              <w:t xml:space="preserve">Appointed: </w:t>
            </w:r>
            <w:r w:rsidRPr="002F688B">
              <w:rPr>
                <w:rFonts w:ascii="Arial" w:eastAsia="Calibri" w:hAnsi="Arial" w:cs="Arial"/>
                <w:b/>
                <w:sz w:val="18"/>
                <w:szCs w:val="18"/>
              </w:rPr>
              <w:t>27/11/2013</w:t>
            </w:r>
          </w:p>
        </w:tc>
      </w:tr>
      <w:tr w:rsidR="00A54A76" w:rsidRPr="005D73DD" w:rsidTr="00A54A76">
        <w:trPr>
          <w:cantSplit/>
          <w:trHeight w:val="227"/>
          <w:tblHeader/>
        </w:trPr>
        <w:tc>
          <w:tcPr>
            <w:tcW w:w="10031" w:type="dxa"/>
            <w:tcBorders>
              <w:top w:val="single" w:sz="4" w:space="0" w:color="auto"/>
              <w:left w:val="nil"/>
              <w:bottom w:val="single" w:sz="4" w:space="0" w:color="auto"/>
              <w:right w:val="nil"/>
            </w:tcBorders>
            <w:shd w:val="clear" w:color="auto" w:fill="auto"/>
          </w:tcPr>
          <w:p w:rsidR="00A54A76" w:rsidRPr="005D73DD" w:rsidRDefault="00A54A76" w:rsidP="00561DB4">
            <w:pPr>
              <w:spacing w:after="0"/>
              <w:ind w:right="2267"/>
              <w:rPr>
                <w:rFonts w:ascii="Arial" w:hAnsi="Arial" w:cs="Arial"/>
                <w:b/>
                <w:sz w:val="12"/>
                <w:szCs w:val="12"/>
              </w:rPr>
            </w:pPr>
          </w:p>
          <w:p w:rsidR="00A54A76" w:rsidRPr="005D73DD" w:rsidRDefault="00A54A76" w:rsidP="00561DB4">
            <w:pPr>
              <w:spacing w:after="0"/>
              <w:ind w:right="2267"/>
              <w:rPr>
                <w:rFonts w:ascii="Arial" w:hAnsi="Arial" w:cs="Arial"/>
                <w:b/>
                <w:sz w:val="12"/>
                <w:szCs w:val="12"/>
              </w:rPr>
            </w:pPr>
          </w:p>
        </w:tc>
      </w:tr>
      <w:tr w:rsidR="0037051D" w:rsidRPr="005D73DD" w:rsidTr="00A54A76">
        <w:trPr>
          <w:cantSplit/>
          <w:trHeight w:val="227"/>
          <w:tblHeader/>
        </w:trPr>
        <w:tc>
          <w:tcPr>
            <w:tcW w:w="10031" w:type="dxa"/>
            <w:tcBorders>
              <w:top w:val="single" w:sz="4" w:space="0" w:color="auto"/>
              <w:bottom w:val="single" w:sz="4" w:space="0" w:color="auto"/>
            </w:tcBorders>
            <w:shd w:val="clear" w:color="auto" w:fill="BFBFBF"/>
          </w:tcPr>
          <w:p w:rsidR="0037051D" w:rsidRPr="005D73DD" w:rsidRDefault="00FF6706" w:rsidP="00561DB4">
            <w:pPr>
              <w:spacing w:before="60" w:after="60"/>
              <w:ind w:right="2267"/>
              <w:rPr>
                <w:rFonts w:ascii="Arial" w:hAnsi="Arial" w:cs="Arial"/>
                <w:b/>
                <w:sz w:val="28"/>
                <w:szCs w:val="28"/>
              </w:rPr>
            </w:pPr>
            <w:r w:rsidRPr="00FF6706">
              <w:rPr>
                <w:rFonts w:ascii="Arial" w:hAnsi="Arial" w:cs="Arial"/>
                <w:b/>
                <w:noProof/>
                <w:sz w:val="24"/>
                <w:szCs w:val="24"/>
              </w:rPr>
              <w:pict>
                <v:shape id="_x0000_s1041" type="#_x0000_t202" style="position:absolute;margin-left:383.45pt;margin-top:24.45pt;width:122.9pt;height:132.3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" filled="f" stroked="f">
                  <v:textbox>
                    <w:txbxContent>
                      <w:p w:rsidR="00B05799" w:rsidRDefault="00B05799" w:rsidP="00B05799">
                        <w:r>
                          <w:rPr>
                            <w:noProof/>
                          </w:rPr>
                          <w:drawing>
                            <wp:inline distT="0" distB="0" distL="0" distR="0">
                              <wp:extent cx="1377950" cy="1125904"/>
                              <wp:effectExtent l="49847" t="64453" r="62548" b="62547"/>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anessa Young.jpg"/>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291"/>
                                      <a:stretch/>
                                    </pic:blipFill>
                                    <pic:spPr bwMode="auto">
                                      <a:xfrm rot="5400000">
                                        <a:off x="0" y="0"/>
                                        <a:ext cx="1377950" cy="1125904"/>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w:pict>
            </w:r>
            <w:r w:rsidR="0037051D">
              <w:rPr>
                <w:rFonts w:ascii="Arial" w:hAnsi="Arial" w:cs="Arial"/>
                <w:b/>
                <w:sz w:val="28"/>
                <w:szCs w:val="28"/>
              </w:rPr>
              <w:t>FOUNDATION GOVERNORS</w:t>
            </w:r>
          </w:p>
        </w:tc>
      </w:tr>
      <w:tr w:rsidR="0037051D" w:rsidRPr="005D73DD" w:rsidTr="0037051D">
        <w:trPr>
          <w:cantSplit/>
          <w:trHeight w:val="695"/>
          <w:tblHeader/>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7051D" w:rsidRPr="0037051D" w:rsidRDefault="00FF6706" w:rsidP="0037051D">
            <w:pPr>
              <w:spacing w:after="0"/>
              <w:ind w:right="2267"/>
              <w:rPr>
                <w:rFonts w:ascii="Arial" w:hAnsi="Arial" w:cs="Arial"/>
                <w:b/>
                <w:noProof/>
                <w:sz w:val="24"/>
                <w:szCs w:val="24"/>
              </w:rPr>
            </w:pPr>
            <w:r>
              <w:rPr>
                <w:rFonts w:ascii="Arial" w:hAnsi="Arial" w:cs="Arial"/>
                <w:b/>
                <w:noProof/>
                <w:sz w:val="24"/>
                <w:szCs w:val="24"/>
              </w:rPr>
              <w:pict>
                <v:shape id="Text Box 9" o:spid="_x0000_s1029" type="#_x0000_t202" style="position:absolute;margin-left:386.9pt;margin-top:.3pt;width:122.6pt;height:131.6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3IuA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" filled="f" stroked="f">
                  <v:textbox>
                    <w:txbxContent>
                      <w:p w:rsidR="0037051D" w:rsidRDefault="0037051D" w:rsidP="0037051D"/>
                    </w:txbxContent>
                  </v:textbox>
                </v:shape>
              </w:pict>
            </w:r>
            <w:r w:rsidR="0037051D" w:rsidRPr="0037051D">
              <w:rPr>
                <w:rFonts w:ascii="Arial" w:hAnsi="Arial" w:cs="Arial"/>
                <w:b/>
                <w:noProof/>
                <w:sz w:val="24"/>
                <w:szCs w:val="24"/>
              </w:rPr>
              <w:t>Miss Vanessa Young</w:t>
            </w:r>
          </w:p>
          <w:p w:rsidR="0037051D" w:rsidRPr="0037051D" w:rsidRDefault="00DB7064" w:rsidP="005B20CA">
            <w:pPr>
              <w:spacing w:after="0" w:line="240" w:lineRule="auto"/>
              <w:ind w:right="2267"/>
              <w:rPr>
                <w:rFonts w:ascii="Arial" w:hAnsi="Arial" w:cs="Arial"/>
              </w:rPr>
            </w:pPr>
            <w:r>
              <w:rPr>
                <w:rFonts w:ascii="Arial" w:hAnsi="Arial" w:cs="Arial"/>
              </w:rPr>
              <w:t>Member of Curriculum Committee, Safeguarding Governor</w:t>
            </w:r>
          </w:p>
          <w:p w:rsidR="005B20CA" w:rsidRDefault="0037051D" w:rsidP="005B20CA">
            <w:pPr>
              <w:spacing w:after="0" w:line="240" w:lineRule="auto"/>
              <w:ind w:right="2267"/>
              <w:rPr>
                <w:rFonts w:ascii="Arial" w:hAnsi="Arial" w:cs="Arial"/>
                <w:b/>
                <w:noProof/>
                <w:sz w:val="18"/>
                <w:szCs w:val="18"/>
              </w:rPr>
            </w:pPr>
            <w:r w:rsidRPr="0037051D">
              <w:rPr>
                <w:rFonts w:ascii="Arial" w:hAnsi="Arial" w:cs="Arial"/>
                <w:noProof/>
                <w:sz w:val="18"/>
                <w:szCs w:val="18"/>
              </w:rPr>
              <w:sym w:font="Wingdings" w:char="F02A"/>
            </w:r>
            <w:r w:rsidRPr="0037051D">
              <w:rPr>
                <w:rFonts w:ascii="Arial" w:hAnsi="Arial" w:cs="Arial"/>
                <w:noProof/>
                <w:sz w:val="18"/>
                <w:szCs w:val="18"/>
              </w:rPr>
              <w:t xml:space="preserve"> </w:t>
            </w:r>
            <w:hyperlink r:id="rId14" w:history="1">
              <w:r w:rsidR="00DB7064" w:rsidRPr="00E558C8">
                <w:rPr>
                  <w:rStyle w:val="Hyperlink"/>
                  <w:rFonts w:ascii="Arial" w:hAnsi="Arial" w:cs="Arial"/>
                  <w:noProof/>
                  <w:sz w:val="18"/>
                  <w:szCs w:val="18"/>
                </w:rPr>
                <w:t>vyoung@williampenn.co.uk</w:t>
              </w:r>
            </w:hyperlink>
            <w:r w:rsidR="00DB7064" w:rsidRPr="002D16AA">
              <w:rPr>
                <w:rFonts w:ascii="Arial" w:hAnsi="Arial" w:cs="Arial"/>
                <w:b/>
                <w:noProof/>
                <w:sz w:val="18"/>
                <w:szCs w:val="18"/>
              </w:rPr>
              <w:t xml:space="preserve"> </w:t>
            </w:r>
          </w:p>
          <w:p w:rsidR="005B20CA" w:rsidRPr="005B20CA" w:rsidRDefault="00FF6706" w:rsidP="005B20CA">
            <w:pPr>
              <w:spacing w:after="0" w:line="240" w:lineRule="auto"/>
              <w:ind w:right="2267"/>
              <w:rPr>
                <w:rFonts w:ascii="Arial" w:hAnsi="Arial" w:cs="Arial"/>
                <w:sz w:val="18"/>
                <w:szCs w:val="18"/>
              </w:rPr>
            </w:pPr>
            <w:hyperlink r:id="rId15" w:history="1"/>
            <w:r w:rsidR="005B20CA" w:rsidRPr="005B20CA">
              <w:rPr>
                <w:rFonts w:ascii="Arial" w:hAnsi="Arial" w:cs="Arial"/>
                <w:noProof/>
                <w:sz w:val="18"/>
                <w:szCs w:val="18"/>
              </w:rPr>
              <w:t>Vanessa has worked in the field of education since 1985.  She has recently completed her MA in Restorative Justice, specialising in the implementation of restorative practice in schools.  She is a member of the Blue Idol Quaker Meeting and is committed to promoting Quaker values in education</w:t>
            </w:r>
            <w:r w:rsidR="005B20CA">
              <w:rPr>
                <w:rFonts w:ascii="Verdana" w:hAnsi="Verdana"/>
                <w:sz w:val="20"/>
                <w:szCs w:val="20"/>
              </w:rPr>
              <w:t>.</w:t>
            </w:r>
          </w:p>
          <w:p w:rsidR="0037051D" w:rsidRDefault="0037051D" w:rsidP="005B20CA">
            <w:pPr>
              <w:spacing w:after="0" w:line="240" w:lineRule="auto"/>
              <w:ind w:right="2267"/>
              <w:rPr>
                <w:rFonts w:ascii="Arial" w:hAnsi="Arial" w:cs="Arial"/>
                <w:noProof/>
                <w:sz w:val="18"/>
                <w:szCs w:val="18"/>
              </w:rPr>
            </w:pPr>
          </w:p>
          <w:p w:rsidR="005B20CA" w:rsidRDefault="005B20CA" w:rsidP="005B20CA">
            <w:pPr>
              <w:spacing w:after="0" w:line="240" w:lineRule="auto"/>
              <w:ind w:right="2267"/>
              <w:rPr>
                <w:rFonts w:ascii="Arial" w:hAnsi="Arial" w:cs="Arial"/>
                <w:noProof/>
                <w:sz w:val="18"/>
                <w:szCs w:val="18"/>
              </w:rPr>
            </w:pPr>
          </w:p>
          <w:p w:rsidR="005B20CA" w:rsidRPr="0037051D" w:rsidRDefault="005B20CA" w:rsidP="005B20CA">
            <w:pPr>
              <w:spacing w:after="0" w:line="240" w:lineRule="auto"/>
              <w:ind w:right="2267"/>
              <w:rPr>
                <w:rFonts w:ascii="Arial" w:hAnsi="Arial" w:cs="Arial"/>
                <w:noProof/>
                <w:sz w:val="18"/>
                <w:szCs w:val="18"/>
              </w:rPr>
            </w:pPr>
          </w:p>
          <w:p w:rsidR="0037051D" w:rsidRPr="0037051D" w:rsidRDefault="0037051D" w:rsidP="0037051D">
            <w:pPr>
              <w:spacing w:after="0"/>
              <w:ind w:right="2267"/>
              <w:rPr>
                <w:rFonts w:ascii="Arial" w:hAnsi="Arial" w:cs="Arial"/>
                <w:b/>
                <w:noProof/>
                <w:sz w:val="24"/>
                <w:szCs w:val="24"/>
              </w:rPr>
            </w:pPr>
            <w:r w:rsidRPr="00B27D6A">
              <w:rPr>
                <w:rFonts w:ascii="Arial" w:eastAsia="Calibri" w:hAnsi="Arial" w:cs="Arial"/>
                <w:b/>
                <w:sz w:val="18"/>
                <w:szCs w:val="18"/>
              </w:rPr>
              <w:t>Appointed: 13/03/2016</w:t>
            </w:r>
            <w:r w:rsidRPr="0037051D">
              <w:rPr>
                <w:rFonts w:ascii="Arial" w:hAnsi="Arial" w:cs="Arial"/>
                <w:noProof/>
                <w:sz w:val="18"/>
                <w:szCs w:val="18"/>
              </w:rPr>
              <w:t xml:space="preserve"> </w:t>
            </w:r>
          </w:p>
        </w:tc>
      </w:tr>
      <w:tr w:rsidR="0037051D" w:rsidRPr="005D73DD" w:rsidTr="0037051D">
        <w:trPr>
          <w:cantSplit/>
          <w:trHeight w:val="695"/>
          <w:tblHeader/>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7051D" w:rsidRPr="0037051D" w:rsidRDefault="00FF6706" w:rsidP="0037051D">
            <w:pPr>
              <w:spacing w:after="0"/>
              <w:ind w:right="2267"/>
              <w:rPr>
                <w:rFonts w:ascii="Arial" w:hAnsi="Arial" w:cs="Arial"/>
                <w:b/>
                <w:noProof/>
                <w:sz w:val="24"/>
                <w:szCs w:val="24"/>
              </w:rPr>
            </w:pPr>
            <w:r>
              <w:rPr>
                <w:rFonts w:ascii="Arial" w:hAnsi="Arial" w:cs="Arial"/>
                <w:b/>
                <w:noProof/>
                <w:sz w:val="24"/>
                <w:szCs w:val="24"/>
              </w:rPr>
              <w:pict>
                <v:shape id="Text Box 10" o:spid="_x0000_s1030" type="#_x0000_t202" style="position:absolute;margin-left:386.4pt;margin-top:1.7pt;width:108.7pt;height:125.8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JduwIAAMM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" filled="f" stroked="f">
                  <v:textbox>
                    <w:txbxContent>
                      <w:p w:rsidR="0037051D" w:rsidRDefault="0037051D" w:rsidP="0037051D"/>
                    </w:txbxContent>
                  </v:textbox>
                </v:shape>
              </w:pict>
            </w:r>
            <w:r w:rsidR="0037051D" w:rsidRPr="0037051D">
              <w:rPr>
                <w:rFonts w:ascii="Arial" w:hAnsi="Arial" w:cs="Arial"/>
                <w:b/>
                <w:noProof/>
                <w:sz w:val="24"/>
                <w:szCs w:val="24"/>
              </w:rPr>
              <w:t>Mrs Su Johnston</w:t>
            </w:r>
          </w:p>
          <w:p w:rsidR="0037051D" w:rsidRPr="0037051D" w:rsidRDefault="0037051D" w:rsidP="0037051D">
            <w:pPr>
              <w:spacing w:after="0"/>
              <w:ind w:right="2267"/>
              <w:rPr>
                <w:rFonts w:ascii="Arial" w:hAnsi="Arial" w:cs="Arial"/>
              </w:rPr>
            </w:pPr>
            <w:r w:rsidRPr="0037051D">
              <w:rPr>
                <w:rFonts w:ascii="Arial" w:hAnsi="Arial" w:cs="Arial"/>
              </w:rPr>
              <w:t>Member of Curricul</w:t>
            </w:r>
            <w:r w:rsidR="00256FAD">
              <w:rPr>
                <w:rFonts w:ascii="Arial" w:hAnsi="Arial" w:cs="Arial"/>
              </w:rPr>
              <w:t>um Committee, Joint Link Governor</w:t>
            </w:r>
          </w:p>
          <w:p w:rsidR="0037051D" w:rsidRPr="002D16AA" w:rsidRDefault="0037051D" w:rsidP="0037051D">
            <w:pPr>
              <w:spacing w:after="0"/>
              <w:ind w:right="2267"/>
              <w:rPr>
                <w:rFonts w:ascii="Arial" w:hAnsi="Arial" w:cs="Arial"/>
                <w:b/>
                <w:noProof/>
                <w:sz w:val="18"/>
                <w:szCs w:val="18"/>
              </w:rPr>
            </w:pPr>
            <w:r w:rsidRPr="002D16AA">
              <w:rPr>
                <w:rFonts w:ascii="Arial" w:hAnsi="Arial" w:cs="Arial"/>
                <w:noProof/>
                <w:sz w:val="18"/>
                <w:szCs w:val="18"/>
              </w:rPr>
              <w:sym w:font="Wingdings" w:char="F02A"/>
            </w:r>
            <w:r w:rsidRPr="002D16AA">
              <w:rPr>
                <w:rFonts w:ascii="Arial" w:hAnsi="Arial" w:cs="Arial"/>
                <w:b/>
                <w:noProof/>
                <w:sz w:val="18"/>
                <w:szCs w:val="18"/>
              </w:rPr>
              <w:t xml:space="preserve"> </w:t>
            </w:r>
            <w:hyperlink r:id="rId16" w:history="1">
              <w:r w:rsidRPr="002D16AA">
                <w:rPr>
                  <w:rStyle w:val="Hyperlink"/>
                  <w:rFonts w:ascii="Arial" w:hAnsi="Arial" w:cs="Arial"/>
                  <w:noProof/>
                  <w:sz w:val="18"/>
                  <w:szCs w:val="18"/>
                </w:rPr>
                <w:t>sjohnston@williampenn.co.uk</w:t>
              </w:r>
            </w:hyperlink>
            <w:r w:rsidRPr="002D16AA">
              <w:rPr>
                <w:rFonts w:ascii="Arial" w:hAnsi="Arial" w:cs="Arial"/>
                <w:b/>
                <w:noProof/>
                <w:sz w:val="18"/>
                <w:szCs w:val="18"/>
              </w:rPr>
              <w:t xml:space="preserve"> </w:t>
            </w:r>
          </w:p>
          <w:p w:rsidR="0037051D" w:rsidRPr="0037051D" w:rsidRDefault="0037051D" w:rsidP="0037051D">
            <w:pPr>
              <w:spacing w:after="0"/>
              <w:ind w:right="2267"/>
              <w:rPr>
                <w:rFonts w:ascii="Arial" w:hAnsi="Arial" w:cs="Arial"/>
                <w:noProof/>
                <w:sz w:val="18"/>
                <w:szCs w:val="18"/>
              </w:rPr>
            </w:pPr>
            <w:r w:rsidRPr="0037051D">
              <w:rPr>
                <w:rFonts w:ascii="Arial" w:hAnsi="Arial" w:cs="Arial"/>
                <w:noProof/>
                <w:sz w:val="18"/>
                <w:szCs w:val="18"/>
              </w:rPr>
              <w:t>In Dorking Quaker Meeting, Su has served as Clerk and on Premises and Finance Committee.  Early training as a professional dancer was followed by qualification as a teacher in primary and secondary schools.  After being trained as a Laban Movement anal</w:t>
            </w:r>
            <w:bookmarkStart w:id="0" w:name="_GoBack"/>
            <w:bookmarkEnd w:id="0"/>
            <w:r w:rsidRPr="0037051D">
              <w:rPr>
                <w:rFonts w:ascii="Arial" w:hAnsi="Arial" w:cs="Arial"/>
                <w:noProof/>
                <w:sz w:val="18"/>
                <w:szCs w:val="18"/>
              </w:rPr>
              <w:t>yst, Su worked with boards of directors on how their individual personalities best worked as a team, in working and decision-making together.  Su also tutored on the training courses of this.</w:t>
            </w:r>
          </w:p>
          <w:p w:rsidR="0037051D" w:rsidRPr="0037051D" w:rsidRDefault="0037051D" w:rsidP="0037051D">
            <w:pPr>
              <w:spacing w:after="0"/>
              <w:ind w:right="2267"/>
              <w:rPr>
                <w:rFonts w:ascii="Arial" w:hAnsi="Arial" w:cs="Arial"/>
                <w:noProof/>
                <w:sz w:val="18"/>
                <w:szCs w:val="18"/>
              </w:rPr>
            </w:pPr>
          </w:p>
          <w:p w:rsidR="0037051D" w:rsidRPr="0037051D" w:rsidRDefault="0037051D" w:rsidP="0037051D">
            <w:pPr>
              <w:spacing w:after="0"/>
              <w:ind w:right="2267"/>
              <w:rPr>
                <w:rFonts w:ascii="Arial" w:hAnsi="Arial" w:cs="Arial"/>
                <w:noProof/>
                <w:sz w:val="18"/>
                <w:szCs w:val="18"/>
              </w:rPr>
            </w:pPr>
          </w:p>
          <w:p w:rsidR="0037051D" w:rsidRPr="0037051D" w:rsidRDefault="0037051D" w:rsidP="0037051D">
            <w:pPr>
              <w:spacing w:after="0"/>
              <w:ind w:right="2267"/>
              <w:rPr>
                <w:rFonts w:ascii="Arial" w:hAnsi="Arial" w:cs="Arial"/>
                <w:b/>
                <w:noProof/>
                <w:sz w:val="24"/>
                <w:szCs w:val="24"/>
              </w:rPr>
            </w:pPr>
            <w:r w:rsidRPr="00B27D6A">
              <w:rPr>
                <w:rFonts w:ascii="Arial" w:eastAsia="Calibri" w:hAnsi="Arial" w:cs="Arial"/>
                <w:b/>
                <w:sz w:val="18"/>
                <w:szCs w:val="18"/>
              </w:rPr>
              <w:t>Appointed: 01/09/2017</w:t>
            </w:r>
          </w:p>
        </w:tc>
      </w:tr>
    </w:tbl>
    <w:p w:rsidR="00351797" w:rsidRDefault="00351797"/>
    <w:p w:rsidR="0037051D" w:rsidRDefault="0037051D" w:rsidP="00E94615">
      <w:pPr>
        <w:spacing w:after="0"/>
        <w:ind w:right="2267"/>
        <w:rPr>
          <w:rFonts w:ascii="Arial" w:hAnsi="Arial" w:cs="Arial"/>
        </w:rPr>
      </w:pPr>
    </w:p>
    <w:p w:rsidR="0037051D" w:rsidRDefault="0037051D" w:rsidP="00E94615">
      <w:pPr>
        <w:spacing w:after="0"/>
        <w:ind w:right="2267"/>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FC5BFA" w:rsidRPr="005D73DD" w:rsidTr="003E4E80">
        <w:trPr>
          <w:cantSplit/>
          <w:trHeight w:val="227"/>
          <w:tblHeader/>
        </w:trPr>
        <w:tc>
          <w:tcPr>
            <w:tcW w:w="10031" w:type="dxa"/>
            <w:tcBorders>
              <w:top w:val="single" w:sz="4" w:space="0" w:color="auto"/>
              <w:left w:val="single" w:sz="4" w:space="0" w:color="auto"/>
              <w:bottom w:val="single" w:sz="4" w:space="0" w:color="auto"/>
              <w:right w:val="single" w:sz="4" w:space="0" w:color="auto"/>
            </w:tcBorders>
            <w:shd w:val="clear" w:color="auto" w:fill="BFBFBF"/>
          </w:tcPr>
          <w:p w:rsidR="00FC5BFA" w:rsidRPr="005D73DD" w:rsidRDefault="00FC5BFA" w:rsidP="003E4E80">
            <w:pPr>
              <w:spacing w:before="60" w:after="60"/>
              <w:ind w:right="2267"/>
              <w:rPr>
                <w:rFonts w:ascii="Arial" w:hAnsi="Arial" w:cs="Arial"/>
                <w:b/>
                <w:sz w:val="28"/>
                <w:szCs w:val="28"/>
              </w:rPr>
            </w:pPr>
            <w:r w:rsidRPr="002D16AA">
              <w:rPr>
                <w:rFonts w:ascii="Arial" w:hAnsi="Arial" w:cs="Arial"/>
                <w:b/>
                <w:sz w:val="28"/>
                <w:szCs w:val="28"/>
              </w:rPr>
              <w:lastRenderedPageBreak/>
              <w:br w:type="page"/>
            </w:r>
            <w:r w:rsidRPr="005D73DD">
              <w:rPr>
                <w:rFonts w:ascii="Arial" w:hAnsi="Arial" w:cs="Arial"/>
                <w:b/>
                <w:sz w:val="28"/>
                <w:szCs w:val="28"/>
              </w:rPr>
              <w:t>LOCAL AUTHORITY GOVERNOR</w:t>
            </w:r>
          </w:p>
        </w:tc>
      </w:tr>
      <w:tr w:rsidR="00FC5BFA" w:rsidRPr="005D73DD" w:rsidTr="003E4E80">
        <w:trPr>
          <w:cantSplit/>
          <w:trHeight w:val="227"/>
          <w:tblHeader/>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FC5BFA" w:rsidRPr="00140589" w:rsidRDefault="00FF6706" w:rsidP="003E4E80">
            <w:pPr>
              <w:spacing w:before="60" w:after="0"/>
              <w:ind w:right="2268"/>
              <w:rPr>
                <w:rFonts w:ascii="Arial" w:hAnsi="Arial" w:cs="Arial"/>
                <w:b/>
                <w:sz w:val="24"/>
                <w:szCs w:val="24"/>
              </w:rPr>
            </w:pPr>
            <w:r>
              <w:rPr>
                <w:rFonts w:ascii="Arial" w:hAnsi="Arial" w:cs="Arial"/>
                <w:b/>
                <w:noProof/>
                <w:sz w:val="24"/>
                <w:szCs w:val="24"/>
              </w:rPr>
              <w:pict>
                <v:shape id="Text Box 3" o:spid="_x0000_s1031" type="#_x0000_t202" style="position:absolute;margin-left:387.05pt;margin-top:7.6pt;width:110.05pt;height:133.0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S+uA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" filled="f" stroked="f">
                  <v:textbox>
                    <w:txbxContent>
                      <w:p w:rsidR="00FC5BFA" w:rsidRDefault="00FC5BFA" w:rsidP="00FC5BFA">
                        <w:r>
                          <w:rPr>
                            <w:noProof/>
                          </w:rPr>
                          <w:drawing>
                            <wp:inline distT="0" distB="0" distL="0" distR="0">
                              <wp:extent cx="1052939" cy="1354015"/>
                              <wp:effectExtent l="57150" t="57150" r="52070" b="558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73-0ABD3E74A4.bmp"/>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3619" cy="1367749"/>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r w:rsidR="00FC5BFA" w:rsidRPr="00140589">
              <w:rPr>
                <w:rFonts w:ascii="Arial" w:hAnsi="Arial" w:cs="Arial"/>
                <w:b/>
                <w:sz w:val="24"/>
                <w:szCs w:val="24"/>
              </w:rPr>
              <w:t>Mrs Nicola Waters</w:t>
            </w:r>
          </w:p>
          <w:p w:rsidR="00FC5BFA" w:rsidRPr="00140589" w:rsidRDefault="00FC5BFA" w:rsidP="003E4E80">
            <w:pPr>
              <w:spacing w:after="0"/>
              <w:ind w:right="2267"/>
              <w:rPr>
                <w:rFonts w:ascii="Arial" w:hAnsi="Arial" w:cs="Arial"/>
              </w:rPr>
            </w:pPr>
            <w:r w:rsidRPr="00140589">
              <w:rPr>
                <w:rFonts w:ascii="Arial" w:hAnsi="Arial" w:cs="Arial"/>
              </w:rPr>
              <w:t xml:space="preserve">Chair of Governors, Member of </w:t>
            </w:r>
            <w:r>
              <w:rPr>
                <w:rFonts w:ascii="Arial" w:hAnsi="Arial" w:cs="Arial"/>
              </w:rPr>
              <w:t>both</w:t>
            </w:r>
            <w:r w:rsidRPr="00140589">
              <w:rPr>
                <w:rFonts w:ascii="Arial" w:hAnsi="Arial" w:cs="Arial"/>
              </w:rPr>
              <w:t xml:space="preserve"> Committees </w:t>
            </w:r>
          </w:p>
          <w:p w:rsidR="00FC5BFA" w:rsidRPr="00140589" w:rsidRDefault="00FC5BFA" w:rsidP="003E4E80">
            <w:pPr>
              <w:spacing w:after="0"/>
              <w:ind w:right="2268"/>
              <w:rPr>
                <w:rFonts w:ascii="Arial" w:hAnsi="Arial" w:cs="Arial"/>
                <w:sz w:val="18"/>
                <w:szCs w:val="18"/>
              </w:rPr>
            </w:pPr>
            <w:r w:rsidRPr="00140589">
              <w:rPr>
                <w:rFonts w:ascii="Arial" w:hAnsi="Arial" w:cs="Arial"/>
                <w:sz w:val="18"/>
                <w:szCs w:val="18"/>
              </w:rPr>
              <w:sym w:font="Wingdings" w:char="F02A"/>
            </w:r>
            <w:r w:rsidRPr="00140589">
              <w:rPr>
                <w:rFonts w:ascii="Arial" w:hAnsi="Arial" w:cs="Arial"/>
                <w:sz w:val="18"/>
                <w:szCs w:val="18"/>
              </w:rPr>
              <w:t xml:space="preserve"> </w:t>
            </w:r>
            <w:hyperlink r:id="rId18" w:history="1">
              <w:r w:rsidRPr="00140589">
                <w:rPr>
                  <w:rStyle w:val="Hyperlink"/>
                  <w:rFonts w:ascii="Arial" w:hAnsi="Arial" w:cs="Arial"/>
                  <w:sz w:val="18"/>
                  <w:szCs w:val="18"/>
                </w:rPr>
                <w:t>chair@williampenn.co.uk</w:t>
              </w:r>
            </w:hyperlink>
          </w:p>
          <w:p w:rsidR="00FC5BFA" w:rsidRPr="00140589" w:rsidRDefault="00FC5BFA" w:rsidP="003E4E80">
            <w:pPr>
              <w:spacing w:after="0"/>
              <w:ind w:right="2267"/>
              <w:rPr>
                <w:rFonts w:ascii="Arial" w:hAnsi="Arial" w:cs="Arial"/>
                <w:sz w:val="18"/>
                <w:szCs w:val="18"/>
              </w:rPr>
            </w:pPr>
            <w:r w:rsidRPr="00140589">
              <w:rPr>
                <w:rFonts w:ascii="Arial" w:hAnsi="Arial" w:cs="Arial"/>
                <w:sz w:val="18"/>
                <w:szCs w:val="18"/>
              </w:rPr>
              <w:t>Nicola became actively involved in many areas of school life when her daughter started at William Penn in 2007.  She was a member of the PTA for 6 years and was Treasurer for 4 of those years. Although her daughter has now moved on to The Weald, Nicola continues to spend 1 morning a week in school as a class helper.  Nicola is the Managing Director of a local company which imports and distributes table tennis and football tables.</w:t>
            </w:r>
          </w:p>
          <w:p w:rsidR="00FC5BFA" w:rsidRPr="00140589" w:rsidRDefault="00FC5BFA" w:rsidP="003E4E80">
            <w:pPr>
              <w:spacing w:before="60" w:after="60"/>
              <w:ind w:right="2267"/>
              <w:rPr>
                <w:rFonts w:ascii="Arial" w:hAnsi="Arial" w:cs="Arial"/>
                <w:sz w:val="18"/>
                <w:szCs w:val="18"/>
              </w:rPr>
            </w:pPr>
          </w:p>
          <w:p w:rsidR="00FC5BFA" w:rsidRPr="00140589" w:rsidRDefault="00FC5BFA" w:rsidP="003E4E80">
            <w:pPr>
              <w:spacing w:before="60" w:after="60"/>
              <w:ind w:right="2267"/>
              <w:rPr>
                <w:rFonts w:ascii="Arial" w:hAnsi="Arial" w:cs="Arial"/>
                <w:b/>
                <w:sz w:val="28"/>
                <w:szCs w:val="28"/>
              </w:rPr>
            </w:pPr>
            <w:r w:rsidRPr="00140589">
              <w:rPr>
                <w:rFonts w:ascii="Arial" w:hAnsi="Arial" w:cs="Arial"/>
                <w:b/>
                <w:sz w:val="18"/>
                <w:szCs w:val="18"/>
              </w:rPr>
              <w:t>Appointed: 12/03/2010</w:t>
            </w:r>
          </w:p>
        </w:tc>
      </w:tr>
      <w:tr w:rsidR="00FC5BFA" w:rsidRPr="005D73DD" w:rsidTr="003E4E80">
        <w:trPr>
          <w:cantSplit/>
          <w:trHeight w:val="227"/>
          <w:tblHeader/>
        </w:trPr>
        <w:tc>
          <w:tcPr>
            <w:tcW w:w="10031" w:type="dxa"/>
            <w:tcBorders>
              <w:top w:val="single" w:sz="4" w:space="0" w:color="auto"/>
              <w:left w:val="nil"/>
              <w:bottom w:val="single" w:sz="4" w:space="0" w:color="auto"/>
              <w:right w:val="nil"/>
            </w:tcBorders>
            <w:shd w:val="clear" w:color="auto" w:fill="auto"/>
          </w:tcPr>
          <w:p w:rsidR="00FC5BFA" w:rsidRPr="005D73DD" w:rsidRDefault="00FC5BFA" w:rsidP="003E4E80">
            <w:pPr>
              <w:spacing w:after="0"/>
              <w:ind w:right="2267"/>
              <w:rPr>
                <w:rFonts w:ascii="Arial" w:hAnsi="Arial" w:cs="Arial"/>
                <w:b/>
                <w:sz w:val="12"/>
                <w:szCs w:val="12"/>
              </w:rPr>
            </w:pPr>
          </w:p>
          <w:p w:rsidR="00FC5BFA" w:rsidRPr="005D73DD" w:rsidRDefault="00FC5BFA" w:rsidP="003E4E80">
            <w:pPr>
              <w:spacing w:after="0"/>
              <w:ind w:right="2267"/>
              <w:rPr>
                <w:rFonts w:ascii="Arial" w:hAnsi="Arial" w:cs="Arial"/>
                <w:b/>
                <w:sz w:val="12"/>
                <w:szCs w:val="12"/>
              </w:rPr>
            </w:pPr>
          </w:p>
        </w:tc>
      </w:tr>
      <w:tr w:rsidR="002D16AA" w:rsidRPr="005D73DD" w:rsidTr="00561DB4">
        <w:trPr>
          <w:cantSplit/>
          <w:trHeight w:val="227"/>
          <w:tblHeader/>
        </w:trPr>
        <w:tc>
          <w:tcPr>
            <w:tcW w:w="10031" w:type="dxa"/>
            <w:tcBorders>
              <w:bottom w:val="single" w:sz="4" w:space="0" w:color="auto"/>
            </w:tcBorders>
            <w:shd w:val="clear" w:color="auto" w:fill="BFBFBF"/>
          </w:tcPr>
          <w:p w:rsidR="002D16AA" w:rsidRPr="005D73DD" w:rsidRDefault="002D16AA" w:rsidP="00561DB4">
            <w:pPr>
              <w:spacing w:before="60" w:after="60"/>
              <w:ind w:right="2267"/>
              <w:rPr>
                <w:rFonts w:ascii="Arial" w:hAnsi="Arial" w:cs="Arial"/>
                <w:b/>
                <w:sz w:val="28"/>
                <w:szCs w:val="28"/>
              </w:rPr>
            </w:pPr>
            <w:r w:rsidRPr="005D73DD">
              <w:rPr>
                <w:rFonts w:ascii="Arial" w:hAnsi="Arial" w:cs="Arial"/>
                <w:b/>
                <w:sz w:val="28"/>
                <w:szCs w:val="28"/>
              </w:rPr>
              <w:t>CO</w:t>
            </w:r>
            <w:r>
              <w:rPr>
                <w:rFonts w:ascii="Arial" w:hAnsi="Arial" w:cs="Arial"/>
                <w:b/>
                <w:sz w:val="28"/>
                <w:szCs w:val="28"/>
              </w:rPr>
              <w:t>-OPTED</w:t>
            </w:r>
            <w:r w:rsidRPr="005D73DD">
              <w:rPr>
                <w:rFonts w:ascii="Arial" w:hAnsi="Arial" w:cs="Arial"/>
                <w:b/>
                <w:sz w:val="28"/>
                <w:szCs w:val="28"/>
              </w:rPr>
              <w:t xml:space="preserve"> GOVERNORS</w:t>
            </w:r>
          </w:p>
        </w:tc>
      </w:tr>
      <w:tr w:rsidR="002D16AA" w:rsidRPr="005D73DD" w:rsidTr="00561DB4">
        <w:trPr>
          <w:cantSplit/>
          <w:trHeight w:val="695"/>
          <w:tblHeader/>
        </w:trPr>
        <w:tc>
          <w:tcPr>
            <w:tcW w:w="10031" w:type="dxa"/>
            <w:tcBorders>
              <w:bottom w:val="single" w:sz="4" w:space="0" w:color="auto"/>
            </w:tcBorders>
          </w:tcPr>
          <w:p w:rsidR="002D16AA" w:rsidRPr="005D73DD" w:rsidRDefault="002D16AA" w:rsidP="00561DB4">
            <w:pPr>
              <w:spacing w:after="0"/>
              <w:ind w:right="2267"/>
              <w:rPr>
                <w:rFonts w:ascii="Arial" w:hAnsi="Arial" w:cs="Arial"/>
                <w:b/>
                <w:sz w:val="24"/>
                <w:szCs w:val="24"/>
              </w:rPr>
            </w:pPr>
            <w:r w:rsidRPr="005D73DD">
              <w:rPr>
                <w:rFonts w:ascii="Arial" w:hAnsi="Arial" w:cs="Arial"/>
                <w:b/>
                <w:sz w:val="24"/>
                <w:szCs w:val="24"/>
              </w:rPr>
              <w:t xml:space="preserve">Mr Andrew Bernardi </w:t>
            </w:r>
          </w:p>
          <w:p w:rsidR="002D16AA" w:rsidRPr="005D73DD" w:rsidRDefault="00FF6706" w:rsidP="00256FAD">
            <w:pPr>
              <w:spacing w:after="0"/>
              <w:ind w:right="1848"/>
              <w:rPr>
                <w:rFonts w:ascii="Arial" w:hAnsi="Arial" w:cs="Arial"/>
              </w:rPr>
            </w:pPr>
            <w:r w:rsidRPr="00FF6706">
              <w:rPr>
                <w:noProof/>
              </w:rPr>
              <w:pict>
                <v:shape id="Text Box 7" o:spid="_x0000_s1032" type="#_x0000_t202" style="position:absolute;margin-left:388.2pt;margin-top:2.95pt;width:113.8pt;height:140.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Dy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" filled="f" stroked="f">
                  <v:textbox>
                    <w:txbxContent>
                      <w:p w:rsidR="002D16AA" w:rsidRDefault="002D16AA" w:rsidP="002D16AA">
                        <w:r>
                          <w:rPr>
                            <w:noProof/>
                          </w:rPr>
                          <w:drawing>
                            <wp:inline distT="0" distB="0" distL="0" distR="0">
                              <wp:extent cx="1055370" cy="1356995"/>
                              <wp:effectExtent l="57150" t="57150" r="49530" b="52705"/>
                              <wp:docPr id="54" name="Picture 24" descr="Andrew Bernard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Bernardi.bmp"/>
                                      <pic:cNvPicPr/>
                                    </pic:nvPicPr>
                                    <pic:blipFill>
                                      <a:blip r:embed="rId19"/>
                                      <a:stretch>
                                        <a:fillRect/>
                                      </a:stretch>
                                    </pic:blipFill>
                                    <pic:spPr>
                                      <a:xfrm>
                                        <a:off x="0" y="0"/>
                                        <a:ext cx="1055370" cy="1356995"/>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r w:rsidR="002D16AA" w:rsidRPr="005D73DD">
              <w:rPr>
                <w:rFonts w:ascii="Arial" w:hAnsi="Arial" w:cs="Arial"/>
              </w:rPr>
              <w:t xml:space="preserve">Vice Chair of Governors, Member of </w:t>
            </w:r>
            <w:r w:rsidR="00256FAD">
              <w:rPr>
                <w:rFonts w:ascii="Arial" w:hAnsi="Arial" w:cs="Arial"/>
              </w:rPr>
              <w:t>both</w:t>
            </w:r>
            <w:r w:rsidR="002D16AA" w:rsidRPr="005D73DD">
              <w:rPr>
                <w:rFonts w:ascii="Arial" w:hAnsi="Arial" w:cs="Arial"/>
              </w:rPr>
              <w:t xml:space="preserve"> Committees</w:t>
            </w:r>
            <w:r w:rsidR="002D16AA">
              <w:rPr>
                <w:rFonts w:ascii="Arial" w:hAnsi="Arial" w:cs="Arial"/>
              </w:rPr>
              <w:t>, Health &amp; Safety Governor</w:t>
            </w:r>
          </w:p>
          <w:p w:rsidR="002D16AA" w:rsidRPr="00256FAD" w:rsidRDefault="002D16AA" w:rsidP="00561DB4">
            <w:pPr>
              <w:spacing w:after="0"/>
              <w:ind w:right="2267"/>
              <w:rPr>
                <w:rFonts w:ascii="Arial" w:hAnsi="Arial" w:cs="Arial"/>
                <w:b/>
                <w:noProof/>
                <w:sz w:val="18"/>
                <w:szCs w:val="18"/>
              </w:rPr>
            </w:pPr>
            <w:r w:rsidRPr="005D73DD">
              <w:rPr>
                <w:rFonts w:ascii="Arial" w:hAnsi="Arial" w:cs="Arial"/>
                <w:sz w:val="18"/>
                <w:szCs w:val="18"/>
              </w:rPr>
              <w:sym w:font="Wingdings" w:char="F02A"/>
            </w:r>
            <w:r w:rsidRPr="005D73DD">
              <w:rPr>
                <w:rFonts w:ascii="Arial" w:hAnsi="Arial" w:cs="Arial"/>
                <w:sz w:val="18"/>
                <w:szCs w:val="18"/>
              </w:rPr>
              <w:t xml:space="preserve"> </w:t>
            </w:r>
            <w:hyperlink r:id="rId20" w:history="1">
              <w:r w:rsidR="00256FAD" w:rsidRPr="00E558C8">
                <w:rPr>
                  <w:rStyle w:val="Hyperlink"/>
                  <w:rFonts w:ascii="Arial" w:hAnsi="Arial" w:cs="Arial"/>
                  <w:noProof/>
                  <w:sz w:val="18"/>
                  <w:szCs w:val="18"/>
                </w:rPr>
                <w:t>abernardi@williampenn.co.uk</w:t>
              </w:r>
            </w:hyperlink>
            <w:r w:rsidR="00256FAD" w:rsidRPr="002D16AA">
              <w:rPr>
                <w:rFonts w:ascii="Arial" w:hAnsi="Arial" w:cs="Arial"/>
                <w:b/>
                <w:noProof/>
                <w:sz w:val="18"/>
                <w:szCs w:val="18"/>
              </w:rPr>
              <w:t xml:space="preserve"> </w:t>
            </w:r>
          </w:p>
          <w:p w:rsidR="002D16AA" w:rsidRPr="005D73DD" w:rsidRDefault="002D16AA" w:rsidP="00561DB4">
            <w:pPr>
              <w:spacing w:after="0"/>
              <w:ind w:right="2267"/>
              <w:rPr>
                <w:rFonts w:ascii="Arial" w:hAnsi="Arial" w:cs="Arial"/>
                <w:sz w:val="18"/>
                <w:szCs w:val="18"/>
              </w:rPr>
            </w:pPr>
            <w:r w:rsidRPr="005D73DD">
              <w:rPr>
                <w:rFonts w:ascii="Arial" w:hAnsi="Arial" w:cs="Arial"/>
                <w:sz w:val="18"/>
                <w:szCs w:val="18"/>
              </w:rPr>
              <w:t xml:space="preserve">Andrew </w:t>
            </w:r>
            <w:r w:rsidRPr="005D73DD">
              <w:rPr>
                <w:rFonts w:ascii="Arial" w:eastAsia="Calibri" w:hAnsi="Arial" w:cs="Arial"/>
                <w:sz w:val="18"/>
                <w:szCs w:val="18"/>
              </w:rPr>
              <w:t>serves as a committee member for West Sussex Governors Association.  He regularly performs in this country and abr</w:t>
            </w:r>
            <w:r w:rsidRPr="005D73DD">
              <w:rPr>
                <w:rFonts w:ascii="Arial" w:hAnsi="Arial" w:cs="Arial"/>
                <w:sz w:val="18"/>
                <w:szCs w:val="18"/>
              </w:rPr>
              <w:t xml:space="preserve">oad as a professional violinist.  </w:t>
            </w:r>
            <w:r w:rsidRPr="005D73DD">
              <w:rPr>
                <w:rFonts w:ascii="Arial" w:eastAsia="Calibri" w:hAnsi="Arial" w:cs="Arial"/>
                <w:sz w:val="18"/>
                <w:szCs w:val="18"/>
              </w:rPr>
              <w:t xml:space="preserve">He formed his Bernardi Chamber Orchestra in 1990 and has gained subsequent critical acclaim.  Andrew is passionately committed to the ideal of bring together communities through music, and also its importance in developing young people.  Andrew formed Shipley Arts Festival and String Academy whilst serving as a member of </w:t>
            </w:r>
            <w:r>
              <w:rPr>
                <w:rFonts w:ascii="Arial" w:eastAsia="Calibri" w:hAnsi="Arial" w:cs="Arial"/>
                <w:sz w:val="18"/>
                <w:szCs w:val="18"/>
              </w:rPr>
              <w:t>professorial staff at Trinity Laban Conservative C</w:t>
            </w:r>
            <w:r w:rsidRPr="005D73DD">
              <w:rPr>
                <w:rFonts w:ascii="Arial" w:eastAsia="Calibri" w:hAnsi="Arial" w:cs="Arial"/>
                <w:sz w:val="18"/>
                <w:szCs w:val="18"/>
              </w:rPr>
              <w:t>ollege</w:t>
            </w:r>
            <w:r>
              <w:rPr>
                <w:rFonts w:ascii="Arial" w:eastAsia="Calibri" w:hAnsi="Arial" w:cs="Arial"/>
                <w:sz w:val="18"/>
                <w:szCs w:val="18"/>
              </w:rPr>
              <w:t xml:space="preserve"> of Music &amp; Dance</w:t>
            </w:r>
            <w:r w:rsidRPr="005D73DD">
              <w:rPr>
                <w:rFonts w:ascii="Arial" w:eastAsia="Calibri" w:hAnsi="Arial" w:cs="Arial"/>
                <w:sz w:val="18"/>
                <w:szCs w:val="18"/>
              </w:rPr>
              <w:t>. He is very committed to William Penn and would like to help in any way to further benefit the children, parents and staff of the school.</w:t>
            </w:r>
            <w:r w:rsidRPr="005D73DD">
              <w:rPr>
                <w:rFonts w:ascii="Arial" w:eastAsia="Calibri" w:hAnsi="Arial" w:cs="Arial"/>
                <w:sz w:val="18"/>
                <w:szCs w:val="18"/>
              </w:rPr>
              <w:br/>
            </w:r>
            <w:r w:rsidRPr="005D73DD">
              <w:rPr>
                <w:rFonts w:ascii="Arial" w:eastAsia="Calibri" w:hAnsi="Arial" w:cs="Arial"/>
                <w:b/>
                <w:sz w:val="18"/>
                <w:szCs w:val="18"/>
              </w:rPr>
              <w:t>Appointed: 01/01/2006</w:t>
            </w:r>
          </w:p>
        </w:tc>
      </w:tr>
      <w:tr w:rsidR="002D16AA" w:rsidRPr="005D73DD" w:rsidTr="00561DB4">
        <w:trPr>
          <w:cantSplit/>
          <w:trHeight w:val="695"/>
          <w:tblHeader/>
        </w:trPr>
        <w:tc>
          <w:tcPr>
            <w:tcW w:w="10031" w:type="dxa"/>
            <w:tcBorders>
              <w:bottom w:val="single" w:sz="4" w:space="0" w:color="auto"/>
            </w:tcBorders>
          </w:tcPr>
          <w:p w:rsidR="002D16AA" w:rsidRPr="005D73DD" w:rsidRDefault="00FF6706" w:rsidP="00561DB4">
            <w:pPr>
              <w:spacing w:after="0"/>
              <w:ind w:right="2267"/>
              <w:rPr>
                <w:rFonts w:ascii="Arial" w:hAnsi="Arial" w:cs="Arial"/>
                <w:b/>
                <w:sz w:val="24"/>
                <w:szCs w:val="24"/>
              </w:rPr>
            </w:pPr>
            <w:r>
              <w:rPr>
                <w:rFonts w:ascii="Arial" w:hAnsi="Arial" w:cs="Arial"/>
                <w:b/>
                <w:noProof/>
                <w:sz w:val="24"/>
                <w:szCs w:val="24"/>
              </w:rPr>
              <w:pict>
                <v:shape id="Text Box 8" o:spid="_x0000_s1033" type="#_x0000_t202" style="position:absolute;margin-left:388.95pt;margin-top:-.1pt;width:110pt;height:126.6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" filled="f" stroked="f">
                  <v:textbox>
                    <w:txbxContent>
                      <w:p w:rsidR="002D16AA" w:rsidRDefault="002D16AA" w:rsidP="002D16AA">
                        <w:r>
                          <w:rPr>
                            <w:noProof/>
                          </w:rPr>
                          <w:drawing>
                            <wp:inline distT="0" distB="0" distL="0" distR="0">
                              <wp:extent cx="1055370" cy="1356995"/>
                              <wp:effectExtent l="57150" t="57150" r="49530" b="52705"/>
                              <wp:docPr id="55" name="Picture 13" descr="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bmp"/>
                                      <pic:cNvPicPr/>
                                    </pic:nvPicPr>
                                    <pic:blipFill>
                                      <a:blip r:embed="rId21"/>
                                      <a:stretch>
                                        <a:fillRect/>
                                      </a:stretch>
                                    </pic:blipFill>
                                    <pic:spPr>
                                      <a:xfrm>
                                        <a:off x="0" y="0"/>
                                        <a:ext cx="1055370" cy="1356995"/>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r w:rsidR="002D16AA" w:rsidRPr="005D73DD">
              <w:rPr>
                <w:rFonts w:ascii="Arial" w:hAnsi="Arial" w:cs="Arial"/>
                <w:b/>
                <w:sz w:val="24"/>
                <w:szCs w:val="24"/>
              </w:rPr>
              <w:t xml:space="preserve">Mrs Margaret King-Tours </w:t>
            </w:r>
          </w:p>
          <w:p w:rsidR="002D16AA" w:rsidRPr="005D73DD" w:rsidRDefault="002D16AA" w:rsidP="00561DB4">
            <w:pPr>
              <w:spacing w:after="0"/>
              <w:ind w:right="2267"/>
              <w:rPr>
                <w:rFonts w:ascii="Arial" w:hAnsi="Arial" w:cs="Arial"/>
              </w:rPr>
            </w:pPr>
            <w:r>
              <w:rPr>
                <w:rFonts w:ascii="Arial" w:hAnsi="Arial" w:cs="Arial"/>
              </w:rPr>
              <w:t xml:space="preserve">Chair of </w:t>
            </w:r>
            <w:r w:rsidR="00256FAD">
              <w:rPr>
                <w:rFonts w:ascii="Arial" w:hAnsi="Arial" w:cs="Arial"/>
              </w:rPr>
              <w:t>Resources</w:t>
            </w:r>
            <w:r>
              <w:rPr>
                <w:rFonts w:ascii="Arial" w:hAnsi="Arial" w:cs="Arial"/>
              </w:rPr>
              <w:t xml:space="preserve"> Committee, </w:t>
            </w:r>
            <w:r w:rsidRPr="005D73DD">
              <w:rPr>
                <w:rFonts w:ascii="Arial" w:hAnsi="Arial" w:cs="Arial"/>
              </w:rPr>
              <w:t xml:space="preserve">Member of </w:t>
            </w:r>
            <w:r w:rsidR="00256FAD">
              <w:rPr>
                <w:rFonts w:ascii="Arial" w:hAnsi="Arial" w:cs="Arial"/>
              </w:rPr>
              <w:t>Curriculum</w:t>
            </w:r>
            <w:r>
              <w:rPr>
                <w:rFonts w:ascii="Arial" w:hAnsi="Arial" w:cs="Arial"/>
              </w:rPr>
              <w:t xml:space="preserve"> Committee</w:t>
            </w:r>
          </w:p>
          <w:p w:rsidR="002D16AA" w:rsidRPr="005D73DD" w:rsidRDefault="002D16AA" w:rsidP="00561DB4">
            <w:pPr>
              <w:spacing w:after="0"/>
              <w:ind w:right="2267"/>
              <w:rPr>
                <w:rFonts w:ascii="Arial" w:hAnsi="Arial" w:cs="Arial"/>
                <w:sz w:val="18"/>
                <w:szCs w:val="18"/>
              </w:rPr>
            </w:pPr>
            <w:r w:rsidRPr="005D73DD">
              <w:rPr>
                <w:rFonts w:ascii="Arial" w:hAnsi="Arial" w:cs="Arial"/>
                <w:sz w:val="18"/>
                <w:szCs w:val="18"/>
              </w:rPr>
              <w:sym w:font="Wingdings" w:char="F02A"/>
            </w:r>
            <w:r w:rsidRPr="005D73DD">
              <w:rPr>
                <w:rFonts w:ascii="Arial" w:hAnsi="Arial" w:cs="Arial"/>
                <w:sz w:val="18"/>
                <w:szCs w:val="18"/>
              </w:rPr>
              <w:t xml:space="preserve"> </w:t>
            </w:r>
            <w:hyperlink r:id="rId22" w:history="1">
              <w:r w:rsidR="00256FAD" w:rsidRPr="00E558C8">
                <w:rPr>
                  <w:rStyle w:val="Hyperlink"/>
                  <w:rFonts w:ascii="Arial" w:hAnsi="Arial" w:cs="Arial"/>
                  <w:noProof/>
                  <w:sz w:val="18"/>
                  <w:szCs w:val="18"/>
                </w:rPr>
                <w:t>mking-tours@williampenn.co.uk</w:t>
              </w:r>
            </w:hyperlink>
          </w:p>
          <w:p w:rsidR="002D16AA" w:rsidRPr="005C064F" w:rsidRDefault="002D16AA" w:rsidP="00561DB4">
            <w:pPr>
              <w:spacing w:after="0"/>
              <w:ind w:right="2267"/>
              <w:rPr>
                <w:rFonts w:ascii="Arial" w:eastAsia="Calibri" w:hAnsi="Arial" w:cs="Arial"/>
                <w:sz w:val="18"/>
                <w:szCs w:val="18"/>
              </w:rPr>
            </w:pPr>
            <w:r w:rsidRPr="005D73DD">
              <w:rPr>
                <w:rFonts w:ascii="Arial" w:eastAsia="Calibri" w:hAnsi="Arial" w:cs="Arial"/>
                <w:sz w:val="18"/>
                <w:szCs w:val="18"/>
              </w:rPr>
              <w:t xml:space="preserve">Margaret King-Tours has been a Governor of William Penn School since </w:t>
            </w:r>
            <w:r w:rsidRPr="00F146B7">
              <w:rPr>
                <w:rFonts w:ascii="Arial" w:eastAsia="Calibri" w:hAnsi="Arial" w:cs="Arial"/>
                <w:sz w:val="18"/>
                <w:szCs w:val="18"/>
              </w:rPr>
              <w:t>1999</w:t>
            </w:r>
            <w:r w:rsidRPr="005D73DD">
              <w:rPr>
                <w:rFonts w:ascii="Arial" w:eastAsia="Calibri" w:hAnsi="Arial" w:cs="Arial"/>
                <w:sz w:val="18"/>
                <w:szCs w:val="18"/>
              </w:rPr>
              <w:t xml:space="preserve"> and </w:t>
            </w:r>
            <w:r w:rsidR="00256FAD">
              <w:rPr>
                <w:rFonts w:ascii="Arial" w:eastAsia="Calibri" w:hAnsi="Arial" w:cs="Arial"/>
                <w:sz w:val="18"/>
                <w:szCs w:val="18"/>
              </w:rPr>
              <w:t xml:space="preserve">was </w:t>
            </w:r>
            <w:r w:rsidRPr="005D73DD">
              <w:rPr>
                <w:rFonts w:ascii="Arial" w:eastAsia="Calibri" w:hAnsi="Arial" w:cs="Arial"/>
                <w:sz w:val="18"/>
                <w:szCs w:val="18"/>
              </w:rPr>
              <w:t xml:space="preserve">the Chair </w:t>
            </w:r>
            <w:r w:rsidR="00256FAD">
              <w:rPr>
                <w:rFonts w:ascii="Arial" w:eastAsia="Calibri" w:hAnsi="Arial" w:cs="Arial"/>
                <w:sz w:val="18"/>
                <w:szCs w:val="18"/>
              </w:rPr>
              <w:t>between</w:t>
            </w:r>
            <w:r w:rsidRPr="00F146B7">
              <w:rPr>
                <w:rFonts w:ascii="Arial" w:eastAsia="Calibri" w:hAnsi="Arial" w:cs="Arial"/>
                <w:sz w:val="18"/>
                <w:szCs w:val="18"/>
              </w:rPr>
              <w:t xml:space="preserve"> 2004</w:t>
            </w:r>
            <w:r w:rsidR="00256FAD">
              <w:rPr>
                <w:rFonts w:ascii="Arial" w:eastAsia="Calibri" w:hAnsi="Arial" w:cs="Arial"/>
                <w:sz w:val="18"/>
                <w:szCs w:val="18"/>
              </w:rPr>
              <w:t xml:space="preserve"> and 2016</w:t>
            </w:r>
            <w:r w:rsidRPr="005D73DD">
              <w:rPr>
                <w:rFonts w:ascii="Arial" w:eastAsia="Calibri" w:hAnsi="Arial" w:cs="Arial"/>
                <w:sz w:val="18"/>
                <w:szCs w:val="18"/>
              </w:rPr>
              <w:t xml:space="preserve">.  </w:t>
            </w:r>
            <w:r w:rsidR="00256FAD">
              <w:rPr>
                <w:rFonts w:ascii="Arial" w:eastAsia="Calibri" w:hAnsi="Arial" w:cs="Arial"/>
                <w:sz w:val="18"/>
                <w:szCs w:val="18"/>
              </w:rPr>
              <w:t>Her children</w:t>
            </w:r>
            <w:r w:rsidRPr="005D73DD">
              <w:rPr>
                <w:rFonts w:ascii="Arial" w:eastAsia="Calibri" w:hAnsi="Arial" w:cs="Arial"/>
                <w:sz w:val="18"/>
                <w:szCs w:val="18"/>
              </w:rPr>
              <w:t xml:space="preserve"> all attended William Penn.  Margaret works as a Dental Surgeon and is married to a local doctor</w:t>
            </w:r>
            <w:r>
              <w:rPr>
                <w:rFonts w:ascii="Arial" w:eastAsia="Calibri" w:hAnsi="Arial" w:cs="Arial"/>
                <w:sz w:val="18"/>
                <w:szCs w:val="18"/>
              </w:rPr>
              <w:t>.</w:t>
            </w:r>
          </w:p>
          <w:p w:rsidR="002D16AA" w:rsidRPr="005C064F" w:rsidRDefault="002D16AA" w:rsidP="00561DB4">
            <w:pPr>
              <w:spacing w:after="0"/>
              <w:ind w:right="2267"/>
              <w:rPr>
                <w:rFonts w:ascii="Arial" w:eastAsia="Calibri" w:hAnsi="Arial" w:cs="Arial"/>
                <w:sz w:val="16"/>
                <w:szCs w:val="16"/>
              </w:rPr>
            </w:pPr>
          </w:p>
          <w:p w:rsidR="002D16AA" w:rsidRPr="005C064F" w:rsidRDefault="002D16AA" w:rsidP="00561DB4">
            <w:pPr>
              <w:spacing w:after="0"/>
              <w:ind w:right="2267"/>
              <w:rPr>
                <w:rFonts w:ascii="Arial" w:eastAsia="Calibri" w:hAnsi="Arial" w:cs="Arial"/>
                <w:sz w:val="16"/>
                <w:szCs w:val="16"/>
              </w:rPr>
            </w:pPr>
          </w:p>
          <w:p w:rsidR="002D16AA" w:rsidRPr="005D73DD" w:rsidRDefault="002D16AA" w:rsidP="00561DB4">
            <w:pPr>
              <w:spacing w:after="0"/>
              <w:ind w:right="2267"/>
              <w:rPr>
                <w:rFonts w:ascii="Arial" w:eastAsia="Calibri" w:hAnsi="Arial" w:cs="Arial"/>
                <w:sz w:val="18"/>
                <w:szCs w:val="18"/>
              </w:rPr>
            </w:pPr>
          </w:p>
          <w:p w:rsidR="002D16AA" w:rsidRPr="005D73DD" w:rsidRDefault="002D16AA" w:rsidP="00561DB4">
            <w:pPr>
              <w:spacing w:after="0"/>
              <w:ind w:right="2267"/>
              <w:rPr>
                <w:rFonts w:ascii="Arial" w:hAnsi="Arial" w:cs="Arial"/>
                <w:b/>
                <w:sz w:val="18"/>
                <w:szCs w:val="18"/>
              </w:rPr>
            </w:pPr>
            <w:r w:rsidRPr="005D73DD">
              <w:rPr>
                <w:rFonts w:ascii="Arial" w:eastAsia="Calibri" w:hAnsi="Arial" w:cs="Arial"/>
                <w:b/>
                <w:sz w:val="18"/>
                <w:szCs w:val="18"/>
              </w:rPr>
              <w:t xml:space="preserve">Appointed: </w:t>
            </w:r>
            <w:r>
              <w:rPr>
                <w:rFonts w:ascii="Arial" w:eastAsia="Calibri" w:hAnsi="Arial" w:cs="Arial"/>
                <w:b/>
                <w:sz w:val="18"/>
                <w:szCs w:val="18"/>
              </w:rPr>
              <w:t>01/09/1999</w:t>
            </w:r>
          </w:p>
        </w:tc>
      </w:tr>
      <w:tr w:rsidR="002D16AA" w:rsidRPr="0037051D" w:rsidTr="00561DB4">
        <w:trPr>
          <w:cantSplit/>
          <w:trHeight w:val="695"/>
          <w:tblHeader/>
        </w:trPr>
        <w:tc>
          <w:tcPr>
            <w:tcW w:w="10031" w:type="dxa"/>
            <w:tcBorders>
              <w:top w:val="single" w:sz="4" w:space="0" w:color="auto"/>
              <w:left w:val="single" w:sz="4" w:space="0" w:color="auto"/>
              <w:bottom w:val="single" w:sz="4" w:space="0" w:color="auto"/>
              <w:right w:val="single" w:sz="4" w:space="0" w:color="auto"/>
            </w:tcBorders>
          </w:tcPr>
          <w:p w:rsidR="002D16AA" w:rsidRPr="002D16AA" w:rsidRDefault="002D16AA" w:rsidP="00561DB4">
            <w:pPr>
              <w:spacing w:after="0"/>
              <w:ind w:right="2267"/>
              <w:rPr>
                <w:rFonts w:ascii="Arial" w:hAnsi="Arial" w:cs="Arial"/>
                <w:b/>
                <w:sz w:val="24"/>
                <w:szCs w:val="24"/>
              </w:rPr>
            </w:pPr>
            <w:r w:rsidRPr="002D16AA">
              <w:rPr>
                <w:rFonts w:ascii="Arial" w:hAnsi="Arial" w:cs="Arial"/>
                <w:b/>
                <w:sz w:val="24"/>
                <w:szCs w:val="24"/>
              </w:rPr>
              <w:t>Mr Jonathan Clarke</w:t>
            </w:r>
          </w:p>
          <w:p w:rsidR="002D16AA" w:rsidRPr="00256FAD" w:rsidRDefault="00485706" w:rsidP="00561DB4">
            <w:pPr>
              <w:spacing w:after="0"/>
              <w:ind w:right="2267"/>
              <w:rPr>
                <w:rFonts w:ascii="Arial" w:hAnsi="Arial" w:cs="Arial"/>
              </w:rPr>
            </w:pPr>
            <w:r>
              <w:rPr>
                <w:rFonts w:ascii="Arial" w:hAnsi="Arial" w:cs="Arial"/>
              </w:rPr>
              <w:t>Member of both</w:t>
            </w:r>
            <w:r w:rsidR="00256FAD">
              <w:rPr>
                <w:rFonts w:ascii="Arial" w:hAnsi="Arial" w:cs="Arial"/>
              </w:rPr>
              <w:t xml:space="preserve"> Committee</w:t>
            </w:r>
            <w:r>
              <w:rPr>
                <w:rFonts w:ascii="Arial" w:hAnsi="Arial" w:cs="Arial"/>
              </w:rPr>
              <w:t>s</w:t>
            </w:r>
            <w:r w:rsidR="00256FAD">
              <w:rPr>
                <w:rFonts w:ascii="Arial" w:hAnsi="Arial" w:cs="Arial"/>
              </w:rPr>
              <w:t>, Joint Link Governor</w:t>
            </w:r>
          </w:p>
          <w:p w:rsidR="00256FAD" w:rsidRDefault="002D16AA" w:rsidP="00561DB4">
            <w:pPr>
              <w:spacing w:after="0"/>
              <w:ind w:right="2267"/>
              <w:rPr>
                <w:rFonts w:ascii="Arial" w:hAnsi="Arial" w:cs="Arial"/>
                <w:b/>
                <w:noProof/>
                <w:sz w:val="18"/>
                <w:szCs w:val="18"/>
              </w:rPr>
            </w:pPr>
            <w:r w:rsidRPr="002D16AA">
              <w:rPr>
                <w:rFonts w:ascii="Arial" w:hAnsi="Arial" w:cs="Arial"/>
                <w:noProof/>
                <w:sz w:val="18"/>
                <w:szCs w:val="18"/>
              </w:rPr>
              <w:sym w:font="Wingdings" w:char="F02A"/>
            </w:r>
            <w:r w:rsidRPr="002D16AA">
              <w:rPr>
                <w:rFonts w:ascii="Arial" w:hAnsi="Arial" w:cs="Arial"/>
                <w:noProof/>
                <w:sz w:val="18"/>
                <w:szCs w:val="18"/>
              </w:rPr>
              <w:t xml:space="preserve"> </w:t>
            </w:r>
            <w:hyperlink r:id="rId23" w:history="1">
              <w:r w:rsidR="00256FAD" w:rsidRPr="00E558C8">
                <w:rPr>
                  <w:rStyle w:val="Hyperlink"/>
                  <w:rFonts w:ascii="Arial" w:hAnsi="Arial" w:cs="Arial"/>
                  <w:noProof/>
                  <w:sz w:val="18"/>
                  <w:szCs w:val="18"/>
                </w:rPr>
                <w:t>jclarke@williampenn.co.uk</w:t>
              </w:r>
            </w:hyperlink>
            <w:r w:rsidR="00256FAD" w:rsidRPr="002D16AA">
              <w:rPr>
                <w:rFonts w:ascii="Arial" w:hAnsi="Arial" w:cs="Arial"/>
                <w:b/>
                <w:noProof/>
                <w:sz w:val="18"/>
                <w:szCs w:val="18"/>
              </w:rPr>
              <w:t xml:space="preserve"> </w:t>
            </w:r>
          </w:p>
          <w:p w:rsidR="002D16AA" w:rsidRPr="002D16AA" w:rsidRDefault="002D16AA" w:rsidP="00561DB4">
            <w:pPr>
              <w:spacing w:after="0"/>
              <w:ind w:right="2267"/>
              <w:rPr>
                <w:rFonts w:ascii="Arial" w:hAnsi="Arial" w:cs="Arial"/>
                <w:noProof/>
                <w:sz w:val="18"/>
                <w:szCs w:val="18"/>
              </w:rPr>
            </w:pPr>
            <w:r w:rsidRPr="002D16AA">
              <w:rPr>
                <w:rFonts w:ascii="Arial" w:hAnsi="Arial" w:cs="Arial"/>
                <w:noProof/>
                <w:sz w:val="18"/>
                <w:szCs w:val="18"/>
              </w:rPr>
              <w:t>A former Detective and qualified teacher, Jonathan has been actively involved at the William Penn School as a voluntary classroom helper since November, 2014. </w:t>
            </w:r>
            <w:r w:rsidRPr="002D16AA">
              <w:rPr>
                <w:rFonts w:ascii="Arial" w:hAnsi="Arial" w:cs="Arial"/>
                <w:noProof/>
                <w:sz w:val="18"/>
                <w:szCs w:val="18"/>
              </w:rPr>
              <w:br/>
              <w:t>Jonathan has assisted with all age groups at the school, whilst providing general support to the teaching staff and to the school as a whole, currently spending two mornings per week helping with Years 5 and 6 in JBB</w:t>
            </w:r>
            <w:r w:rsidR="005218A1">
              <w:rPr>
                <w:rFonts w:ascii="Arial" w:hAnsi="Arial" w:cs="Arial"/>
                <w:noProof/>
                <w:sz w:val="18"/>
                <w:szCs w:val="18"/>
              </w:rPr>
              <w:t>. </w:t>
            </w:r>
            <w:r w:rsidR="005218A1">
              <w:rPr>
                <w:rFonts w:ascii="Arial" w:hAnsi="Arial" w:cs="Arial"/>
                <w:noProof/>
                <w:sz w:val="18"/>
                <w:szCs w:val="18"/>
              </w:rPr>
              <w:br/>
              <w:t xml:space="preserve">Jonathan </w:t>
            </w:r>
            <w:r w:rsidRPr="002D16AA">
              <w:rPr>
                <w:rFonts w:ascii="Arial" w:hAnsi="Arial" w:cs="Arial"/>
                <w:noProof/>
                <w:sz w:val="18"/>
                <w:szCs w:val="18"/>
              </w:rPr>
              <w:t>has a keen interest in the William Penn School and the role it has in the community.</w:t>
            </w:r>
          </w:p>
          <w:p w:rsidR="002D16AA" w:rsidRPr="002D16AA" w:rsidRDefault="002D16AA" w:rsidP="00561DB4">
            <w:pPr>
              <w:spacing w:after="0"/>
              <w:ind w:right="2267"/>
              <w:rPr>
                <w:b/>
                <w:noProof/>
              </w:rPr>
            </w:pPr>
            <w:r w:rsidRPr="002D16AA">
              <w:rPr>
                <w:rFonts w:ascii="Arial" w:hAnsi="Arial" w:cs="Arial"/>
                <w:b/>
                <w:noProof/>
                <w:sz w:val="18"/>
                <w:szCs w:val="18"/>
              </w:rPr>
              <w:t>Appointed: 18/09/2017</w:t>
            </w:r>
          </w:p>
        </w:tc>
      </w:tr>
      <w:tr w:rsidR="002D16AA" w:rsidRPr="0037051D" w:rsidTr="00FC5BFA">
        <w:trPr>
          <w:cantSplit/>
          <w:trHeight w:val="695"/>
          <w:tblHeader/>
        </w:trPr>
        <w:tc>
          <w:tcPr>
            <w:tcW w:w="10031" w:type="dxa"/>
            <w:tcBorders>
              <w:top w:val="single" w:sz="4" w:space="0" w:color="auto"/>
              <w:left w:val="single" w:sz="4" w:space="0" w:color="auto"/>
              <w:bottom w:val="single" w:sz="4" w:space="0" w:color="auto"/>
              <w:right w:val="single" w:sz="4" w:space="0" w:color="auto"/>
            </w:tcBorders>
          </w:tcPr>
          <w:p w:rsidR="002D16AA" w:rsidRPr="002D16AA" w:rsidRDefault="00FF6706" w:rsidP="00561DB4">
            <w:pPr>
              <w:spacing w:after="0"/>
              <w:ind w:right="2267"/>
              <w:rPr>
                <w:rFonts w:ascii="Arial" w:hAnsi="Arial" w:cs="Arial"/>
                <w:b/>
                <w:sz w:val="24"/>
                <w:szCs w:val="24"/>
              </w:rPr>
            </w:pPr>
            <w:r>
              <w:rPr>
                <w:rFonts w:ascii="Arial" w:hAnsi="Arial" w:cs="Arial"/>
                <w:b/>
                <w:noProof/>
                <w:sz w:val="24"/>
                <w:szCs w:val="24"/>
              </w:rPr>
              <w:pict>
                <v:shape id="_x0000_s1034" type="#_x0000_t202" style="position:absolute;margin-left:390.25pt;margin-top:-130.85pt;width:110.05pt;height:133.0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a8uQIAAMI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" filled="f" stroked="f">
                  <v:textbox>
                    <w:txbxContent>
                      <w:p w:rsidR="002D16AA" w:rsidRDefault="00C43334" w:rsidP="002D16AA">
                        <w:r>
                          <w:rPr>
                            <w:noProof/>
                          </w:rPr>
                          <w:drawing>
                            <wp:inline distT="0" distB="0" distL="0" distR="0">
                              <wp:extent cx="1034707" cy="1330569"/>
                              <wp:effectExtent l="57150" t="57150" r="51435" b="603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C197D614FB.bmp"/>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3559" cy="1341953"/>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r w:rsidR="002D16AA" w:rsidRPr="002D16AA">
              <w:rPr>
                <w:rFonts w:ascii="Arial" w:hAnsi="Arial" w:cs="Arial"/>
                <w:b/>
                <w:sz w:val="24"/>
                <w:szCs w:val="24"/>
              </w:rPr>
              <w:t>Mr Phil</w:t>
            </w:r>
            <w:r w:rsidR="00C87CCB">
              <w:rPr>
                <w:rFonts w:ascii="Arial" w:hAnsi="Arial" w:cs="Arial"/>
                <w:b/>
                <w:sz w:val="24"/>
                <w:szCs w:val="24"/>
              </w:rPr>
              <w:t>ip</w:t>
            </w:r>
            <w:r w:rsidR="002D16AA" w:rsidRPr="002D16AA">
              <w:rPr>
                <w:rFonts w:ascii="Arial" w:hAnsi="Arial" w:cs="Arial"/>
                <w:b/>
                <w:sz w:val="24"/>
                <w:szCs w:val="24"/>
              </w:rPr>
              <w:t xml:space="preserve"> Bellas</w:t>
            </w:r>
          </w:p>
          <w:p w:rsidR="002D16AA" w:rsidRPr="00E64E3E" w:rsidRDefault="00E64E3E" w:rsidP="002D16AA">
            <w:pPr>
              <w:spacing w:after="0"/>
              <w:ind w:right="2267"/>
              <w:rPr>
                <w:rFonts w:ascii="Arial" w:hAnsi="Arial" w:cs="Arial"/>
              </w:rPr>
            </w:pPr>
            <w:r w:rsidRPr="00E64E3E">
              <w:rPr>
                <w:rFonts w:ascii="Arial" w:hAnsi="Arial" w:cs="Arial"/>
              </w:rPr>
              <w:t>Co-Chair of Curriculum</w:t>
            </w:r>
            <w:r>
              <w:rPr>
                <w:rFonts w:ascii="Arial" w:hAnsi="Arial" w:cs="Arial"/>
              </w:rPr>
              <w:t xml:space="preserve"> Committee, Shadowing SEN Governor</w:t>
            </w:r>
          </w:p>
          <w:p w:rsidR="002D16AA" w:rsidRPr="002D16AA" w:rsidRDefault="002D16AA" w:rsidP="002D16AA">
            <w:pPr>
              <w:spacing w:after="0"/>
              <w:ind w:right="2267"/>
              <w:rPr>
                <w:rFonts w:ascii="Arial" w:hAnsi="Arial" w:cs="Arial"/>
                <w:noProof/>
                <w:sz w:val="18"/>
                <w:szCs w:val="18"/>
              </w:rPr>
            </w:pPr>
            <w:r w:rsidRPr="002D16AA">
              <w:rPr>
                <w:rFonts w:ascii="Arial" w:hAnsi="Arial" w:cs="Arial"/>
                <w:noProof/>
                <w:sz w:val="18"/>
                <w:szCs w:val="18"/>
              </w:rPr>
              <w:sym w:font="Wingdings" w:char="F02A"/>
            </w:r>
            <w:r w:rsidRPr="002D16AA">
              <w:rPr>
                <w:rFonts w:ascii="Arial" w:hAnsi="Arial" w:cs="Arial"/>
                <w:noProof/>
                <w:sz w:val="18"/>
                <w:szCs w:val="18"/>
              </w:rPr>
              <w:t xml:space="preserve"> </w:t>
            </w:r>
            <w:hyperlink r:id="rId25" w:history="1">
              <w:r w:rsidR="00E64E3E" w:rsidRPr="00E558C8">
                <w:rPr>
                  <w:rStyle w:val="Hyperlink"/>
                  <w:rFonts w:ascii="Arial" w:hAnsi="Arial" w:cs="Arial"/>
                  <w:noProof/>
                  <w:sz w:val="18"/>
                  <w:szCs w:val="18"/>
                </w:rPr>
                <w:t>pbellas@williampenn.co.uk</w:t>
              </w:r>
            </w:hyperlink>
          </w:p>
          <w:p w:rsidR="002D16AA" w:rsidRPr="002D16AA" w:rsidRDefault="002D16AA" w:rsidP="007E313F">
            <w:pPr>
              <w:spacing w:after="0"/>
              <w:ind w:right="2415"/>
              <w:rPr>
                <w:rFonts w:ascii="Arial" w:hAnsi="Arial" w:cs="Arial"/>
                <w:noProof/>
                <w:sz w:val="18"/>
                <w:szCs w:val="18"/>
              </w:rPr>
            </w:pPr>
            <w:r w:rsidRPr="002D16AA">
              <w:rPr>
                <w:rFonts w:ascii="Arial" w:hAnsi="Arial" w:cs="Arial"/>
                <w:noProof/>
                <w:sz w:val="18"/>
                <w:szCs w:val="18"/>
              </w:rPr>
              <w:t xml:space="preserve">Philip has worked in education for many years. As a technology teacher he led a very successful Design and Technology department. Later, as ‘Senior’ teacher of a large </w:t>
            </w:r>
            <w:smartTag w:uri="urn:schemas-microsoft-com:office:smarttags" w:element="place">
              <w:r w:rsidRPr="002D16AA">
                <w:rPr>
                  <w:rFonts w:ascii="Arial" w:hAnsi="Arial" w:cs="Arial"/>
                  <w:noProof/>
                  <w:sz w:val="18"/>
                  <w:szCs w:val="18"/>
                </w:rPr>
                <w:t>Surrey</w:t>
              </w:r>
            </w:smartTag>
            <w:r w:rsidRPr="002D16AA">
              <w:rPr>
                <w:rFonts w:ascii="Arial" w:hAnsi="Arial" w:cs="Arial"/>
                <w:noProof/>
                <w:sz w:val="18"/>
                <w:szCs w:val="18"/>
              </w:rPr>
              <w:t xml:space="preserve"> partnership school he focused on school effectiveness. He has previously been a secondary school staff governor and is passionate about providing young people with high quality education. </w:t>
            </w:r>
          </w:p>
          <w:p w:rsidR="002D16AA" w:rsidRPr="002D16AA" w:rsidRDefault="002D16AA" w:rsidP="007E313F">
            <w:pPr>
              <w:spacing w:after="0"/>
              <w:ind w:right="2415"/>
              <w:rPr>
                <w:rFonts w:ascii="Arial" w:hAnsi="Arial" w:cs="Arial"/>
                <w:noProof/>
                <w:sz w:val="18"/>
                <w:szCs w:val="18"/>
              </w:rPr>
            </w:pPr>
            <w:r w:rsidRPr="002D16AA">
              <w:rPr>
                <w:rFonts w:ascii="Arial" w:hAnsi="Arial" w:cs="Arial"/>
                <w:noProof/>
                <w:sz w:val="18"/>
                <w:szCs w:val="18"/>
              </w:rPr>
              <w:t>Phil has two children at William Penn. He is actively involved in the life of the school, supporting reading, ICT, science and technology and the school barbecue.</w:t>
            </w:r>
          </w:p>
          <w:p w:rsidR="002D16AA" w:rsidRPr="0037051D" w:rsidRDefault="002D16AA" w:rsidP="002D16AA">
            <w:pPr>
              <w:spacing w:after="0"/>
              <w:ind w:right="2267"/>
              <w:rPr>
                <w:noProof/>
              </w:rPr>
            </w:pPr>
            <w:r w:rsidRPr="002D16AA">
              <w:rPr>
                <w:rFonts w:ascii="Arial" w:hAnsi="Arial" w:cs="Arial"/>
                <w:b/>
                <w:noProof/>
                <w:sz w:val="18"/>
                <w:szCs w:val="18"/>
              </w:rPr>
              <w:t>Appointed: 18/09/2017</w:t>
            </w:r>
          </w:p>
        </w:tc>
      </w:tr>
      <w:tr w:rsidR="004875A6" w:rsidRPr="005D73DD" w:rsidTr="00FC5BFA">
        <w:trPr>
          <w:cantSplit/>
          <w:trHeight w:val="227"/>
          <w:tblHeader/>
        </w:trPr>
        <w:tc>
          <w:tcPr>
            <w:tcW w:w="10031" w:type="dxa"/>
            <w:tcBorders>
              <w:top w:val="single" w:sz="4" w:space="0" w:color="auto"/>
              <w:left w:val="nil"/>
              <w:bottom w:val="nil"/>
              <w:right w:val="nil"/>
            </w:tcBorders>
            <w:shd w:val="clear" w:color="auto" w:fill="auto"/>
          </w:tcPr>
          <w:p w:rsidR="004875A6" w:rsidRPr="005D73DD" w:rsidRDefault="00FF6706" w:rsidP="00561DB4">
            <w:pPr>
              <w:spacing w:after="0"/>
              <w:ind w:right="2267"/>
              <w:rPr>
                <w:rFonts w:ascii="Arial" w:hAnsi="Arial" w:cs="Arial"/>
                <w:b/>
                <w:sz w:val="12"/>
                <w:szCs w:val="12"/>
              </w:rPr>
            </w:pPr>
            <w:r w:rsidRPr="00FF6706">
              <w:rPr>
                <w:rFonts w:ascii="Arial" w:hAnsi="Arial" w:cs="Arial"/>
                <w:b/>
                <w:noProof/>
                <w:sz w:val="24"/>
                <w:szCs w:val="24"/>
              </w:rPr>
              <w:pict>
                <v:shape id="_x0000_s1035" type="#_x0000_t202" style="position:absolute;margin-left:390.25pt;margin-top:-127.55pt;width:110.05pt;height:133.0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KpuQ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" filled="f" stroked="f">
                  <v:textbox>
                    <w:txbxContent>
                      <w:p w:rsidR="002D16AA" w:rsidRDefault="00E64E3E" w:rsidP="002D16AA">
                        <w:r>
                          <w:rPr>
                            <w:noProof/>
                          </w:rPr>
                          <w:drawing>
                            <wp:inline distT="0" distB="0" distL="0" distR="0">
                              <wp:extent cx="1039265" cy="1336431"/>
                              <wp:effectExtent l="57150" t="57150" r="66040" b="546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8-319885E485.bmp"/>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8737" cy="1348611"/>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p>
          <w:p w:rsidR="004875A6" w:rsidRPr="005D73DD" w:rsidRDefault="004875A6" w:rsidP="00561DB4">
            <w:pPr>
              <w:spacing w:after="0"/>
              <w:ind w:right="2267"/>
              <w:rPr>
                <w:rFonts w:ascii="Arial" w:hAnsi="Arial" w:cs="Arial"/>
                <w:b/>
                <w:sz w:val="12"/>
                <w:szCs w:val="12"/>
              </w:rPr>
            </w:pPr>
          </w:p>
        </w:tc>
      </w:tr>
      <w:tr w:rsidR="00FC5BFA" w:rsidRPr="005D73DD" w:rsidTr="00FC5BFA">
        <w:trPr>
          <w:cantSplit/>
          <w:trHeight w:val="227"/>
          <w:tblHeader/>
        </w:trPr>
        <w:tc>
          <w:tcPr>
            <w:tcW w:w="10031" w:type="dxa"/>
            <w:tcBorders>
              <w:top w:val="nil"/>
              <w:left w:val="nil"/>
              <w:bottom w:val="single" w:sz="4" w:space="0" w:color="auto"/>
              <w:right w:val="nil"/>
            </w:tcBorders>
            <w:shd w:val="clear" w:color="auto" w:fill="auto"/>
          </w:tcPr>
          <w:p w:rsidR="00FC5BFA" w:rsidRPr="005D73DD" w:rsidRDefault="00FC5BFA" w:rsidP="003E4E80">
            <w:pPr>
              <w:spacing w:after="0"/>
              <w:ind w:right="2267"/>
              <w:rPr>
                <w:rFonts w:ascii="Arial" w:hAnsi="Arial" w:cs="Arial"/>
                <w:b/>
                <w:sz w:val="12"/>
                <w:szCs w:val="12"/>
              </w:rPr>
            </w:pPr>
          </w:p>
        </w:tc>
      </w:tr>
      <w:tr w:rsidR="004875A6" w:rsidRPr="004875A6" w:rsidTr="004875A6">
        <w:trPr>
          <w:cantSplit/>
          <w:trHeight w:val="440"/>
          <w:tblHeader/>
        </w:trPr>
        <w:tc>
          <w:tcPr>
            <w:tcW w:w="10031" w:type="dxa"/>
            <w:tcBorders>
              <w:top w:val="single" w:sz="4" w:space="0" w:color="auto"/>
              <w:left w:val="single" w:sz="4" w:space="0" w:color="auto"/>
              <w:bottom w:val="single" w:sz="4" w:space="0" w:color="auto"/>
              <w:right w:val="single" w:sz="4" w:space="0" w:color="auto"/>
            </w:tcBorders>
            <w:shd w:val="clear" w:color="auto" w:fill="BFBFBF"/>
          </w:tcPr>
          <w:p w:rsidR="004875A6" w:rsidRPr="004875A6" w:rsidRDefault="004875A6" w:rsidP="004875A6">
            <w:pPr>
              <w:spacing w:after="0"/>
              <w:ind w:right="2267"/>
              <w:rPr>
                <w:rFonts w:ascii="Arial" w:hAnsi="Arial" w:cs="Arial"/>
                <w:b/>
                <w:sz w:val="28"/>
                <w:szCs w:val="28"/>
              </w:rPr>
            </w:pPr>
            <w:r w:rsidRPr="004875A6">
              <w:rPr>
                <w:rFonts w:ascii="Arial" w:hAnsi="Arial" w:cs="Arial"/>
                <w:b/>
                <w:sz w:val="28"/>
                <w:szCs w:val="28"/>
              </w:rPr>
              <w:lastRenderedPageBreak/>
              <w:t>STAFF GOVERNOR</w:t>
            </w:r>
          </w:p>
        </w:tc>
      </w:tr>
      <w:tr w:rsidR="004875A6" w:rsidRPr="005D73DD" w:rsidTr="00C72E13">
        <w:trPr>
          <w:cantSplit/>
          <w:trHeight w:val="695"/>
          <w:tblHeader/>
        </w:trPr>
        <w:tc>
          <w:tcPr>
            <w:tcW w:w="10031" w:type="dxa"/>
            <w:tcBorders>
              <w:top w:val="single" w:sz="4" w:space="0" w:color="auto"/>
              <w:left w:val="single" w:sz="4" w:space="0" w:color="auto"/>
              <w:bottom w:val="single" w:sz="4" w:space="0" w:color="auto"/>
              <w:right w:val="single" w:sz="4" w:space="0" w:color="auto"/>
            </w:tcBorders>
          </w:tcPr>
          <w:p w:rsidR="004875A6" w:rsidRPr="005D73DD" w:rsidRDefault="004875A6" w:rsidP="00561DB4">
            <w:pPr>
              <w:spacing w:after="0"/>
              <w:ind w:right="2267"/>
              <w:rPr>
                <w:rFonts w:ascii="Arial" w:hAnsi="Arial" w:cs="Arial"/>
                <w:b/>
                <w:sz w:val="24"/>
                <w:szCs w:val="24"/>
              </w:rPr>
            </w:pPr>
            <w:r w:rsidRPr="005D73DD">
              <w:rPr>
                <w:rFonts w:ascii="Arial" w:hAnsi="Arial" w:cs="Arial"/>
                <w:b/>
                <w:sz w:val="24"/>
                <w:szCs w:val="24"/>
              </w:rPr>
              <w:t>M</w:t>
            </w:r>
            <w:r w:rsidR="000B6EC0">
              <w:rPr>
                <w:rFonts w:ascii="Arial" w:hAnsi="Arial" w:cs="Arial"/>
                <w:b/>
                <w:sz w:val="24"/>
                <w:szCs w:val="24"/>
              </w:rPr>
              <w:t>rs</w:t>
            </w:r>
            <w:r w:rsidRPr="005D73DD">
              <w:rPr>
                <w:rFonts w:ascii="Arial" w:hAnsi="Arial" w:cs="Arial"/>
                <w:b/>
                <w:sz w:val="24"/>
                <w:szCs w:val="24"/>
              </w:rPr>
              <w:t xml:space="preserve"> S</w:t>
            </w:r>
            <w:r>
              <w:rPr>
                <w:rFonts w:ascii="Arial" w:hAnsi="Arial" w:cs="Arial"/>
                <w:b/>
                <w:sz w:val="24"/>
                <w:szCs w:val="24"/>
              </w:rPr>
              <w:t>ophie</w:t>
            </w:r>
            <w:r w:rsidRPr="005D73DD">
              <w:rPr>
                <w:rFonts w:ascii="Arial" w:hAnsi="Arial" w:cs="Arial"/>
                <w:b/>
                <w:sz w:val="24"/>
                <w:szCs w:val="24"/>
              </w:rPr>
              <w:t xml:space="preserve"> </w:t>
            </w:r>
            <w:r w:rsidR="000B6EC0">
              <w:rPr>
                <w:rFonts w:ascii="Arial" w:hAnsi="Arial" w:cs="Arial"/>
                <w:b/>
                <w:sz w:val="24"/>
                <w:szCs w:val="24"/>
              </w:rPr>
              <w:t>Peters</w:t>
            </w:r>
          </w:p>
          <w:p w:rsidR="004875A6" w:rsidRPr="004875A6" w:rsidRDefault="004875A6" w:rsidP="00561DB4">
            <w:pPr>
              <w:spacing w:after="0"/>
              <w:ind w:right="2267"/>
              <w:rPr>
                <w:rFonts w:ascii="Arial" w:hAnsi="Arial" w:cs="Arial"/>
              </w:rPr>
            </w:pPr>
            <w:r w:rsidRPr="004875A6">
              <w:rPr>
                <w:rFonts w:ascii="Arial" w:hAnsi="Arial" w:cs="Arial"/>
              </w:rPr>
              <w:t>Member of Curriculum Committee</w:t>
            </w:r>
          </w:p>
          <w:p w:rsidR="004875A6" w:rsidRPr="004875A6" w:rsidRDefault="004875A6" w:rsidP="00561DB4">
            <w:pPr>
              <w:spacing w:after="0"/>
              <w:ind w:right="2267"/>
              <w:rPr>
                <w:rFonts w:ascii="Arial" w:hAnsi="Arial" w:cs="Arial"/>
                <w:sz w:val="18"/>
                <w:szCs w:val="18"/>
              </w:rPr>
            </w:pPr>
            <w:r w:rsidRPr="004875A6">
              <w:rPr>
                <w:rFonts w:ascii="Arial" w:hAnsi="Arial" w:cs="Arial"/>
                <w:sz w:val="18"/>
                <w:szCs w:val="18"/>
              </w:rPr>
              <w:sym w:font="Wingdings" w:char="F02A"/>
            </w:r>
            <w:r w:rsidRPr="004875A6">
              <w:rPr>
                <w:rFonts w:ascii="Arial" w:hAnsi="Arial" w:cs="Arial"/>
                <w:sz w:val="18"/>
                <w:szCs w:val="18"/>
              </w:rPr>
              <w:t xml:space="preserve"> </w:t>
            </w:r>
            <w:hyperlink r:id="rId27" w:history="1">
              <w:r w:rsidRPr="004875A6">
                <w:rPr>
                  <w:rStyle w:val="Hyperlink"/>
                  <w:rFonts w:ascii="Arial" w:hAnsi="Arial" w:cs="Arial"/>
                  <w:sz w:val="18"/>
                  <w:szCs w:val="18"/>
                </w:rPr>
                <w:t>office@williampenn.w-sussex.sch.uk</w:t>
              </w:r>
            </w:hyperlink>
          </w:p>
          <w:p w:rsidR="004875A6" w:rsidRPr="004875A6" w:rsidRDefault="004875A6" w:rsidP="00B23F4C">
            <w:pPr>
              <w:ind w:right="1990"/>
              <w:rPr>
                <w:rFonts w:ascii="Arial" w:hAnsi="Arial" w:cs="Arial"/>
                <w:sz w:val="18"/>
                <w:szCs w:val="18"/>
              </w:rPr>
            </w:pPr>
            <w:r w:rsidRPr="004875A6">
              <w:rPr>
                <w:rFonts w:ascii="Arial" w:hAnsi="Arial" w:cs="Arial"/>
                <w:sz w:val="18"/>
                <w:szCs w:val="18"/>
              </w:rPr>
              <w:t xml:space="preserve">Sophie </w:t>
            </w:r>
            <w:r w:rsidR="000B6EC0">
              <w:rPr>
                <w:rFonts w:ascii="Arial" w:hAnsi="Arial" w:cs="Arial"/>
                <w:sz w:val="18"/>
                <w:szCs w:val="18"/>
              </w:rPr>
              <w:t>Peters</w:t>
            </w:r>
            <w:r w:rsidRPr="004875A6">
              <w:rPr>
                <w:rFonts w:ascii="Arial" w:hAnsi="Arial" w:cs="Arial"/>
                <w:sz w:val="18"/>
                <w:szCs w:val="18"/>
              </w:rPr>
              <w:t xml:space="preserve"> joined the staff in September</w:t>
            </w:r>
            <w:r w:rsidR="00A956AE">
              <w:rPr>
                <w:rFonts w:ascii="Arial" w:hAnsi="Arial" w:cs="Arial"/>
                <w:sz w:val="18"/>
                <w:szCs w:val="18"/>
              </w:rPr>
              <w:t xml:space="preserve"> 2011 and is currently the class teacher in Fox along with Mrs Sillett</w:t>
            </w:r>
            <w:r w:rsidRPr="004875A6">
              <w:rPr>
                <w:rFonts w:ascii="Arial" w:hAnsi="Arial" w:cs="Arial"/>
                <w:sz w:val="18"/>
                <w:szCs w:val="18"/>
              </w:rPr>
              <w:t>.</w:t>
            </w:r>
          </w:p>
          <w:p w:rsidR="004875A6" w:rsidRPr="004875A6" w:rsidRDefault="004875A6" w:rsidP="004875A6">
            <w:pPr>
              <w:spacing w:after="0"/>
              <w:ind w:right="2267"/>
              <w:rPr>
                <w:rFonts w:ascii="Arial" w:hAnsi="Arial" w:cs="Arial"/>
                <w:sz w:val="18"/>
                <w:szCs w:val="18"/>
              </w:rPr>
            </w:pPr>
          </w:p>
          <w:p w:rsidR="004875A6" w:rsidRDefault="004875A6" w:rsidP="004875A6">
            <w:pPr>
              <w:spacing w:after="0"/>
              <w:ind w:right="2267"/>
              <w:rPr>
                <w:rFonts w:ascii="Arial" w:hAnsi="Arial" w:cs="Arial"/>
                <w:sz w:val="18"/>
                <w:szCs w:val="18"/>
              </w:rPr>
            </w:pPr>
          </w:p>
          <w:p w:rsidR="00B27D6A" w:rsidRPr="004875A6" w:rsidRDefault="00B27D6A" w:rsidP="004875A6">
            <w:pPr>
              <w:spacing w:after="0"/>
              <w:ind w:right="2267"/>
              <w:rPr>
                <w:rFonts w:ascii="Arial" w:hAnsi="Arial" w:cs="Arial"/>
                <w:sz w:val="18"/>
                <w:szCs w:val="18"/>
              </w:rPr>
            </w:pPr>
          </w:p>
          <w:p w:rsidR="00B23F4C" w:rsidRPr="00B23F4C" w:rsidRDefault="004875A6" w:rsidP="00B27D6A">
            <w:pPr>
              <w:spacing w:after="0"/>
              <w:rPr>
                <w:rFonts w:ascii="Arial" w:hAnsi="Arial" w:cs="Arial"/>
                <w:sz w:val="18"/>
                <w:szCs w:val="18"/>
              </w:rPr>
            </w:pPr>
            <w:r w:rsidRPr="00B27D6A">
              <w:rPr>
                <w:rFonts w:ascii="Arial" w:eastAsia="Calibri" w:hAnsi="Arial" w:cs="Arial"/>
                <w:b/>
                <w:sz w:val="18"/>
                <w:szCs w:val="18"/>
                <w:lang w:eastAsia="en-US"/>
              </w:rPr>
              <w:t>Appointed: 10/01/2014</w:t>
            </w:r>
          </w:p>
        </w:tc>
      </w:tr>
      <w:tr w:rsidR="00140589" w:rsidRPr="005D73DD" w:rsidTr="00561DB4">
        <w:trPr>
          <w:cantSplit/>
          <w:trHeight w:val="227"/>
          <w:tblHeader/>
        </w:trPr>
        <w:tc>
          <w:tcPr>
            <w:tcW w:w="10031" w:type="dxa"/>
            <w:tcBorders>
              <w:top w:val="single" w:sz="4" w:space="0" w:color="auto"/>
              <w:left w:val="nil"/>
              <w:bottom w:val="single" w:sz="4" w:space="0" w:color="auto"/>
              <w:right w:val="nil"/>
            </w:tcBorders>
            <w:shd w:val="clear" w:color="auto" w:fill="auto"/>
          </w:tcPr>
          <w:p w:rsidR="00140589" w:rsidRPr="005D73DD" w:rsidRDefault="00FF6706" w:rsidP="00561DB4">
            <w:pPr>
              <w:spacing w:after="0"/>
              <w:ind w:right="2267"/>
              <w:rPr>
                <w:rFonts w:ascii="Arial" w:hAnsi="Arial" w:cs="Arial"/>
                <w:b/>
                <w:sz w:val="12"/>
                <w:szCs w:val="12"/>
              </w:rPr>
            </w:pPr>
            <w:r w:rsidRPr="00FF6706">
              <w:rPr>
                <w:rFonts w:ascii="Arial" w:hAnsi="Arial" w:cs="Arial"/>
                <w:b/>
                <w:noProof/>
                <w:sz w:val="24"/>
                <w:szCs w:val="24"/>
              </w:rPr>
              <w:pict>
                <v:shape id="Text Box 13" o:spid="_x0000_s1036" type="#_x0000_t202" style="position:absolute;margin-left:386.65pt;margin-top:-123.75pt;width:109.8pt;height:129.6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" filled="f" stroked="f">
                  <v:textbox>
                    <w:txbxContent>
                      <w:p w:rsidR="004875A6" w:rsidRDefault="00A956AE" w:rsidP="004875A6">
                        <w:r>
                          <w:rPr>
                            <w:noProof/>
                          </w:rPr>
                          <w:drawing>
                            <wp:inline distT="0" distB="0" distL="0" distR="0">
                              <wp:extent cx="1062241" cy="1365738"/>
                              <wp:effectExtent l="57150" t="57150" r="62230" b="635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ophie Richardson.jpg"/>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122" cy="1375871"/>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p>
          <w:p w:rsidR="00140589" w:rsidRPr="005D73DD" w:rsidRDefault="00FF6706" w:rsidP="00561DB4">
            <w:pPr>
              <w:spacing w:after="0"/>
              <w:ind w:right="2267"/>
              <w:rPr>
                <w:rFonts w:ascii="Arial" w:hAnsi="Arial" w:cs="Arial"/>
                <w:b/>
                <w:sz w:val="12"/>
                <w:szCs w:val="12"/>
              </w:rPr>
            </w:pPr>
            <w:r w:rsidRPr="00FF6706">
              <w:rPr>
                <w:rFonts w:ascii="Arial" w:hAnsi="Arial" w:cs="Arial"/>
                <w:b/>
                <w:noProof/>
                <w:sz w:val="24"/>
                <w:szCs w:val="24"/>
              </w:rPr>
              <w:pict>
                <v:shape id="Text Box 15" o:spid="_x0000_s1037" type="#_x0000_t202" style="position:absolute;margin-left:386.7pt;margin-top:7.9pt;width:108.55pt;height:129.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" filled="f" stroked="f">
                  <v:textbox>
                    <w:txbxContent>
                      <w:p w:rsidR="0037051D" w:rsidRDefault="00B23F4C" w:rsidP="0037051D">
                        <w:r>
                          <w:rPr>
                            <w:noProof/>
                          </w:rPr>
                          <w:drawing>
                            <wp:inline distT="0" distB="0" distL="0" distR="0">
                              <wp:extent cx="1044315" cy="1342690"/>
                              <wp:effectExtent l="57150" t="57150" r="60960" b="4826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3-AC85B6445A.bmp"/>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5035" cy="1356473"/>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p>
        </w:tc>
      </w:tr>
      <w:tr w:rsidR="0037051D" w:rsidRPr="005D73DD" w:rsidTr="00561DB4">
        <w:trPr>
          <w:cantSplit/>
          <w:trHeight w:val="695"/>
          <w:tblHeader/>
        </w:trPr>
        <w:tc>
          <w:tcPr>
            <w:tcW w:w="10031" w:type="dxa"/>
            <w:tcBorders>
              <w:bottom w:val="single" w:sz="4" w:space="0" w:color="auto"/>
            </w:tcBorders>
          </w:tcPr>
          <w:p w:rsidR="00FF6640" w:rsidRDefault="0037051D" w:rsidP="00561DB4">
            <w:pPr>
              <w:spacing w:after="0"/>
              <w:ind w:right="2267"/>
              <w:rPr>
                <w:rFonts w:ascii="Arial" w:hAnsi="Arial" w:cs="Arial"/>
              </w:rPr>
            </w:pPr>
            <w:r w:rsidRPr="005D73DD">
              <w:rPr>
                <w:rFonts w:ascii="Arial" w:hAnsi="Arial" w:cs="Arial"/>
                <w:b/>
                <w:sz w:val="24"/>
                <w:szCs w:val="24"/>
              </w:rPr>
              <w:t xml:space="preserve">Mr Stephen Kear </w:t>
            </w:r>
          </w:p>
          <w:p w:rsidR="0037051D" w:rsidRPr="005D73DD" w:rsidRDefault="00FF6640" w:rsidP="00561DB4">
            <w:pPr>
              <w:spacing w:after="0"/>
              <w:ind w:right="2267"/>
              <w:rPr>
                <w:rFonts w:ascii="Arial" w:hAnsi="Arial" w:cs="Arial"/>
                <w:b/>
                <w:sz w:val="24"/>
                <w:szCs w:val="24"/>
              </w:rPr>
            </w:pPr>
            <w:r>
              <w:rPr>
                <w:rFonts w:ascii="Arial" w:hAnsi="Arial" w:cs="Arial"/>
              </w:rPr>
              <w:t>Headteacher</w:t>
            </w:r>
          </w:p>
          <w:p w:rsidR="0037051D" w:rsidRPr="005D73DD" w:rsidRDefault="0037051D" w:rsidP="00561DB4">
            <w:pPr>
              <w:spacing w:after="0"/>
              <w:ind w:right="2267"/>
              <w:rPr>
                <w:rFonts w:ascii="Arial" w:hAnsi="Arial" w:cs="Arial"/>
                <w:sz w:val="18"/>
                <w:szCs w:val="18"/>
              </w:rPr>
            </w:pPr>
            <w:r w:rsidRPr="005D73DD">
              <w:rPr>
                <w:rFonts w:ascii="Arial" w:hAnsi="Arial" w:cs="Arial"/>
                <w:sz w:val="18"/>
                <w:szCs w:val="18"/>
              </w:rPr>
              <w:sym w:font="Wingdings" w:char="F028"/>
            </w:r>
            <w:r w:rsidRPr="005D73DD">
              <w:rPr>
                <w:rFonts w:ascii="Arial" w:hAnsi="Arial" w:cs="Arial"/>
                <w:sz w:val="18"/>
                <w:szCs w:val="18"/>
              </w:rPr>
              <w:t xml:space="preserve"> 01403 741274</w:t>
            </w:r>
          </w:p>
          <w:p w:rsidR="0037051D" w:rsidRPr="005D73DD" w:rsidRDefault="0037051D" w:rsidP="00561DB4">
            <w:pPr>
              <w:spacing w:after="0"/>
              <w:ind w:right="2267"/>
              <w:rPr>
                <w:rFonts w:ascii="Arial" w:hAnsi="Arial" w:cs="Arial"/>
                <w:sz w:val="18"/>
                <w:szCs w:val="18"/>
              </w:rPr>
            </w:pPr>
            <w:r w:rsidRPr="005D73DD">
              <w:rPr>
                <w:rFonts w:ascii="Arial" w:hAnsi="Arial" w:cs="Arial"/>
                <w:sz w:val="18"/>
                <w:szCs w:val="18"/>
              </w:rPr>
              <w:sym w:font="Wingdings" w:char="F02A"/>
            </w:r>
            <w:r w:rsidRPr="005D73DD">
              <w:rPr>
                <w:rFonts w:ascii="Arial" w:hAnsi="Arial" w:cs="Arial"/>
                <w:sz w:val="18"/>
                <w:szCs w:val="18"/>
              </w:rPr>
              <w:t xml:space="preserve"> </w:t>
            </w:r>
            <w:hyperlink r:id="rId30" w:history="1">
              <w:r w:rsidRPr="005D73DD">
                <w:rPr>
                  <w:rStyle w:val="Hyperlink"/>
                  <w:rFonts w:ascii="Arial" w:hAnsi="Arial" w:cs="Arial"/>
                  <w:sz w:val="18"/>
                  <w:szCs w:val="18"/>
                  <w:u w:val="none"/>
                </w:rPr>
                <w:t>head@williampenn.w-sussex.sch.uk</w:t>
              </w:r>
            </w:hyperlink>
          </w:p>
          <w:p w:rsidR="0037051D" w:rsidRDefault="0037051D" w:rsidP="00561DB4">
            <w:pPr>
              <w:pStyle w:val="Heading1"/>
              <w:ind w:right="2267"/>
              <w:rPr>
                <w:rFonts w:eastAsia="Calibri"/>
                <w:b w:val="0"/>
                <w:bCs w:val="0"/>
                <w:sz w:val="18"/>
                <w:szCs w:val="18"/>
                <w:lang w:eastAsia="en-US"/>
              </w:rPr>
            </w:pPr>
            <w:r w:rsidRPr="005D73DD">
              <w:rPr>
                <w:rFonts w:eastAsia="Calibri"/>
                <w:b w:val="0"/>
                <w:bCs w:val="0"/>
                <w:sz w:val="18"/>
                <w:szCs w:val="18"/>
                <w:lang w:eastAsia="en-US"/>
              </w:rPr>
              <w:t>Stephen Kear has been the Headteacher since January 2008, having been the Acting Headteacher since March 2007.</w:t>
            </w:r>
          </w:p>
          <w:p w:rsidR="0037051D" w:rsidRDefault="0037051D" w:rsidP="00561DB4">
            <w:pPr>
              <w:spacing w:after="0"/>
              <w:rPr>
                <w:rFonts w:ascii="Arial" w:eastAsia="Calibri" w:hAnsi="Arial" w:cs="Arial"/>
                <w:sz w:val="18"/>
                <w:szCs w:val="18"/>
                <w:lang w:eastAsia="en-US"/>
              </w:rPr>
            </w:pPr>
          </w:p>
          <w:p w:rsidR="0037051D" w:rsidRPr="00D36B02" w:rsidRDefault="0037051D" w:rsidP="00561DB4">
            <w:pPr>
              <w:spacing w:after="0"/>
              <w:rPr>
                <w:rFonts w:ascii="Arial" w:eastAsia="Calibri" w:hAnsi="Arial" w:cs="Arial"/>
                <w:sz w:val="18"/>
                <w:szCs w:val="18"/>
                <w:lang w:eastAsia="en-US"/>
              </w:rPr>
            </w:pPr>
          </w:p>
          <w:p w:rsidR="0037051D" w:rsidRPr="00D36B02" w:rsidRDefault="0037051D" w:rsidP="00561DB4">
            <w:pPr>
              <w:spacing w:after="0"/>
              <w:rPr>
                <w:rFonts w:ascii="Arial" w:eastAsia="Calibri" w:hAnsi="Arial" w:cs="Arial"/>
                <w:sz w:val="18"/>
                <w:szCs w:val="18"/>
                <w:lang w:eastAsia="en-US"/>
              </w:rPr>
            </w:pPr>
          </w:p>
          <w:p w:rsidR="0037051D" w:rsidRPr="005D73DD" w:rsidRDefault="00FF6706" w:rsidP="00561DB4">
            <w:pPr>
              <w:pStyle w:val="Heading1"/>
              <w:ind w:right="2267"/>
              <w:rPr>
                <w:sz w:val="18"/>
                <w:szCs w:val="18"/>
              </w:rPr>
            </w:pPr>
            <w:r w:rsidRPr="00FF6706">
              <w:rPr>
                <w:b w:val="0"/>
                <w:noProof/>
              </w:rPr>
              <w:pict>
                <v:shape id="Text Box 14" o:spid="_x0000_s1038" type="#_x0000_t202" style="position:absolute;margin-left:386.2pt;margin-top:9.1pt;width:109.45pt;height:130.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BZvQ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" filled="f" stroked="f">
                  <v:textbox>
                    <w:txbxContent>
                      <w:p w:rsidR="0037051D" w:rsidRDefault="0037051D" w:rsidP="0037051D"/>
                    </w:txbxContent>
                  </v:textbox>
                </v:shape>
              </w:pict>
            </w:r>
            <w:r w:rsidR="0037051D" w:rsidRPr="005D73DD">
              <w:rPr>
                <w:rFonts w:eastAsia="Calibri"/>
                <w:bCs w:val="0"/>
                <w:sz w:val="18"/>
                <w:szCs w:val="18"/>
                <w:lang w:eastAsia="en-US"/>
              </w:rPr>
              <w:t>Appointed:  01/09/2007</w:t>
            </w:r>
          </w:p>
        </w:tc>
      </w:tr>
      <w:tr w:rsidR="00FF6640" w:rsidRPr="005D73DD" w:rsidTr="00561DB4">
        <w:trPr>
          <w:cantSplit/>
          <w:trHeight w:val="227"/>
          <w:tblHeader/>
        </w:trPr>
        <w:tc>
          <w:tcPr>
            <w:tcW w:w="10031" w:type="dxa"/>
            <w:tcBorders>
              <w:top w:val="single" w:sz="4" w:space="0" w:color="auto"/>
              <w:left w:val="nil"/>
              <w:bottom w:val="single" w:sz="4" w:space="0" w:color="auto"/>
              <w:right w:val="nil"/>
            </w:tcBorders>
            <w:shd w:val="clear" w:color="auto" w:fill="auto"/>
          </w:tcPr>
          <w:p w:rsidR="00FF6640" w:rsidRPr="005D73DD" w:rsidRDefault="00FF6640" w:rsidP="00561DB4">
            <w:pPr>
              <w:spacing w:after="0"/>
              <w:ind w:right="2267"/>
              <w:rPr>
                <w:rFonts w:ascii="Arial" w:hAnsi="Arial" w:cs="Arial"/>
                <w:b/>
                <w:sz w:val="12"/>
                <w:szCs w:val="12"/>
              </w:rPr>
            </w:pPr>
          </w:p>
          <w:p w:rsidR="00FF6640" w:rsidRPr="005D73DD" w:rsidRDefault="00FF6640" w:rsidP="00561DB4">
            <w:pPr>
              <w:spacing w:after="0"/>
              <w:ind w:right="2267"/>
              <w:rPr>
                <w:rFonts w:ascii="Arial" w:hAnsi="Arial" w:cs="Arial"/>
                <w:b/>
                <w:sz w:val="12"/>
                <w:szCs w:val="12"/>
              </w:rPr>
            </w:pPr>
          </w:p>
        </w:tc>
      </w:tr>
      <w:tr w:rsidR="0037051D" w:rsidRPr="005D73DD" w:rsidTr="00561DB4">
        <w:trPr>
          <w:cantSplit/>
          <w:trHeight w:val="695"/>
          <w:tblHeader/>
        </w:trPr>
        <w:tc>
          <w:tcPr>
            <w:tcW w:w="10031" w:type="dxa"/>
            <w:tcBorders>
              <w:bottom w:val="single" w:sz="4" w:space="0" w:color="auto"/>
            </w:tcBorders>
          </w:tcPr>
          <w:p w:rsidR="00FF6640" w:rsidRDefault="00FF6706" w:rsidP="00561DB4">
            <w:pPr>
              <w:spacing w:after="0"/>
              <w:ind w:right="2267"/>
              <w:rPr>
                <w:rFonts w:ascii="Arial" w:hAnsi="Arial" w:cs="Arial"/>
              </w:rPr>
            </w:pPr>
            <w:r w:rsidRPr="00FF6706">
              <w:rPr>
                <w:rFonts w:ascii="Arial" w:hAnsi="Arial" w:cs="Arial"/>
                <w:b/>
                <w:noProof/>
                <w:sz w:val="24"/>
                <w:szCs w:val="24"/>
              </w:rPr>
              <w:pict>
                <v:shape id="Text Box 17" o:spid="_x0000_s1039" type="#_x0000_t202" style="position:absolute;margin-left:386.1pt;margin-top:12.85pt;width:109.2pt;height:129.1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" filled="f" stroked="f">
                  <v:textbox>
                    <w:txbxContent>
                      <w:p w:rsidR="0037051D" w:rsidRDefault="0037051D" w:rsidP="0037051D">
                        <w:r>
                          <w:rPr>
                            <w:noProof/>
                          </w:rPr>
                          <w:drawing>
                            <wp:inline distT="0" distB="0" distL="0" distR="0">
                              <wp:extent cx="1055370" cy="1356995"/>
                              <wp:effectExtent l="57150" t="57150" r="49530" b="52705"/>
                              <wp:docPr id="63" name="Picture 19" descr="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mp"/>
                                      <pic:cNvPicPr/>
                                    </pic:nvPicPr>
                                    <pic:blipFill>
                                      <a:blip r:embed="rId31"/>
                                      <a:stretch>
                                        <a:fillRect/>
                                      </a:stretch>
                                    </pic:blipFill>
                                    <pic:spPr>
                                      <a:xfrm>
                                        <a:off x="0" y="0"/>
                                        <a:ext cx="1055370" cy="1356995"/>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r w:rsidR="0037051D" w:rsidRPr="005D73DD">
              <w:rPr>
                <w:rFonts w:ascii="Arial" w:hAnsi="Arial" w:cs="Arial"/>
                <w:b/>
                <w:sz w:val="24"/>
                <w:szCs w:val="24"/>
              </w:rPr>
              <w:t xml:space="preserve">Mr Jamie Coad </w:t>
            </w:r>
          </w:p>
          <w:p w:rsidR="0037051D" w:rsidRPr="005D73DD" w:rsidRDefault="0037051D" w:rsidP="00561DB4">
            <w:pPr>
              <w:spacing w:after="0"/>
              <w:ind w:right="2267"/>
              <w:rPr>
                <w:rFonts w:ascii="Arial" w:hAnsi="Arial" w:cs="Arial"/>
                <w:b/>
                <w:sz w:val="24"/>
                <w:szCs w:val="24"/>
              </w:rPr>
            </w:pPr>
            <w:r w:rsidRPr="005D73DD">
              <w:rPr>
                <w:rFonts w:ascii="Arial" w:hAnsi="Arial" w:cs="Arial"/>
              </w:rPr>
              <w:t>Associate Governor</w:t>
            </w:r>
          </w:p>
          <w:p w:rsidR="0037051D" w:rsidRPr="005D73DD" w:rsidRDefault="0037051D" w:rsidP="00561DB4">
            <w:pPr>
              <w:spacing w:after="0"/>
              <w:ind w:right="2267"/>
              <w:rPr>
                <w:rFonts w:ascii="Arial" w:hAnsi="Arial" w:cs="Arial"/>
                <w:sz w:val="18"/>
                <w:szCs w:val="18"/>
              </w:rPr>
            </w:pPr>
            <w:r w:rsidRPr="005D73DD">
              <w:rPr>
                <w:rFonts w:ascii="Arial" w:hAnsi="Arial" w:cs="Arial"/>
                <w:sz w:val="18"/>
                <w:szCs w:val="18"/>
              </w:rPr>
              <w:sym w:font="Wingdings" w:char="F02A"/>
            </w:r>
            <w:r w:rsidRPr="005D73DD">
              <w:rPr>
                <w:rFonts w:ascii="Arial" w:hAnsi="Arial" w:cs="Arial"/>
                <w:sz w:val="18"/>
                <w:szCs w:val="18"/>
              </w:rPr>
              <w:t xml:space="preserve"> </w:t>
            </w:r>
            <w:hyperlink r:id="rId32" w:history="1">
              <w:r w:rsidR="00AD06D7" w:rsidRPr="00AD06D7">
                <w:rPr>
                  <w:rStyle w:val="Hyperlink"/>
                  <w:rFonts w:ascii="Arial" w:hAnsi="Arial" w:cs="Arial"/>
                  <w:sz w:val="18"/>
                  <w:szCs w:val="18"/>
                </w:rPr>
                <w:t>jcoad</w:t>
              </w:r>
              <w:r w:rsidR="00AD06D7" w:rsidRPr="00AD06D7">
                <w:rPr>
                  <w:rStyle w:val="Hyperlink"/>
                  <w:rFonts w:ascii="Arial" w:hAnsi="Arial" w:cs="Arial"/>
                  <w:noProof/>
                  <w:sz w:val="18"/>
                  <w:szCs w:val="18"/>
                </w:rPr>
                <w:t>@williampenn.co.uk</w:t>
              </w:r>
            </w:hyperlink>
          </w:p>
          <w:p w:rsidR="0037051D" w:rsidRPr="00C11171" w:rsidRDefault="0037051D" w:rsidP="00B23F4C">
            <w:pPr>
              <w:spacing w:after="0"/>
              <w:ind w:right="2267"/>
            </w:pPr>
            <w:r>
              <w:rPr>
                <w:rFonts w:ascii="Arial" w:hAnsi="Arial" w:cs="Arial"/>
                <w:sz w:val="18"/>
                <w:szCs w:val="18"/>
              </w:rPr>
              <w:t>Jamie is keen to support the staff, pupils and parents. He has worked with the construction industry for 23 years, of which 20 years has been with his own company. Jamie has been involved in projects like the rebuilding of Belmont Prep School and dry-stone wall constructed raised golf tees at Croham Hurst, now specialising in domestic building works and hard landscaping. He moved into Coolham in 2007 registering the property as a smallholding where he now raises free-range pigs and poultry. In December 2011 Jamie became a member of Shipley Parish Council. His role within William Penn School increased in September 2012 when he took on the role of Caretaker and grounds / general maintenance.</w:t>
            </w:r>
            <w:r>
              <w:br/>
            </w:r>
            <w:r w:rsidRPr="005D73DD">
              <w:rPr>
                <w:rFonts w:ascii="Arial" w:eastAsia="Calibri" w:hAnsi="Arial" w:cs="Arial"/>
                <w:b/>
                <w:sz w:val="18"/>
                <w:szCs w:val="18"/>
              </w:rPr>
              <w:t>Appointed: 25/09/09</w:t>
            </w:r>
          </w:p>
        </w:tc>
      </w:tr>
      <w:tr w:rsidR="00FF6640" w:rsidRPr="005D73DD" w:rsidTr="00561DB4">
        <w:trPr>
          <w:cantSplit/>
          <w:trHeight w:val="227"/>
          <w:tblHeader/>
        </w:trPr>
        <w:tc>
          <w:tcPr>
            <w:tcW w:w="10031" w:type="dxa"/>
            <w:tcBorders>
              <w:top w:val="single" w:sz="4" w:space="0" w:color="auto"/>
              <w:left w:val="nil"/>
              <w:bottom w:val="single" w:sz="4" w:space="0" w:color="auto"/>
              <w:right w:val="nil"/>
            </w:tcBorders>
            <w:shd w:val="clear" w:color="auto" w:fill="auto"/>
          </w:tcPr>
          <w:p w:rsidR="00FF6640" w:rsidRPr="005D73DD" w:rsidRDefault="00FF6640" w:rsidP="00561DB4">
            <w:pPr>
              <w:spacing w:after="0"/>
              <w:ind w:right="2267"/>
              <w:rPr>
                <w:rFonts w:ascii="Arial" w:hAnsi="Arial" w:cs="Arial"/>
                <w:b/>
                <w:sz w:val="12"/>
                <w:szCs w:val="12"/>
              </w:rPr>
            </w:pPr>
          </w:p>
          <w:p w:rsidR="00FF6640" w:rsidRPr="005D73DD" w:rsidRDefault="00FF6640" w:rsidP="00561DB4">
            <w:pPr>
              <w:spacing w:after="0"/>
              <w:ind w:right="2267"/>
              <w:rPr>
                <w:rFonts w:ascii="Arial" w:hAnsi="Arial" w:cs="Arial"/>
                <w:b/>
                <w:sz w:val="12"/>
                <w:szCs w:val="12"/>
              </w:rPr>
            </w:pPr>
          </w:p>
        </w:tc>
      </w:tr>
      <w:tr w:rsidR="00FF6640" w:rsidRPr="005D73DD" w:rsidTr="00FF6640">
        <w:trPr>
          <w:cantSplit/>
          <w:trHeight w:val="695"/>
          <w:tblHeader/>
        </w:trPr>
        <w:tc>
          <w:tcPr>
            <w:tcW w:w="10031" w:type="dxa"/>
            <w:tcBorders>
              <w:top w:val="single" w:sz="4" w:space="0" w:color="auto"/>
              <w:left w:val="single" w:sz="4" w:space="0" w:color="auto"/>
              <w:bottom w:val="single" w:sz="4" w:space="0" w:color="auto"/>
              <w:right w:val="single" w:sz="4" w:space="0" w:color="auto"/>
            </w:tcBorders>
          </w:tcPr>
          <w:p w:rsidR="00FF6640" w:rsidRDefault="00FF6640" w:rsidP="00561DB4">
            <w:pPr>
              <w:spacing w:after="0"/>
              <w:ind w:right="2267"/>
              <w:rPr>
                <w:rFonts w:ascii="Arial" w:hAnsi="Arial" w:cs="Arial"/>
                <w:b/>
                <w:noProof/>
                <w:sz w:val="24"/>
                <w:szCs w:val="24"/>
              </w:rPr>
            </w:pPr>
            <w:r w:rsidRPr="005D73DD">
              <w:rPr>
                <w:rFonts w:ascii="Arial" w:hAnsi="Arial" w:cs="Arial"/>
                <w:b/>
                <w:noProof/>
                <w:sz w:val="24"/>
                <w:szCs w:val="24"/>
              </w:rPr>
              <w:t xml:space="preserve">Mrs </w:t>
            </w:r>
            <w:r>
              <w:rPr>
                <w:rFonts w:ascii="Arial" w:hAnsi="Arial" w:cs="Arial"/>
                <w:b/>
                <w:noProof/>
                <w:sz w:val="24"/>
                <w:szCs w:val="24"/>
              </w:rPr>
              <w:t>Virginia Stephenson</w:t>
            </w:r>
            <w:r w:rsidRPr="005D73DD">
              <w:rPr>
                <w:rFonts w:ascii="Arial" w:hAnsi="Arial" w:cs="Arial"/>
                <w:b/>
                <w:noProof/>
                <w:sz w:val="24"/>
                <w:szCs w:val="24"/>
              </w:rPr>
              <w:t xml:space="preserve"> </w:t>
            </w:r>
          </w:p>
          <w:p w:rsidR="00FF6640" w:rsidRPr="00FF6640" w:rsidRDefault="00FF6640" w:rsidP="00561DB4">
            <w:pPr>
              <w:spacing w:after="0"/>
              <w:ind w:right="2267"/>
              <w:rPr>
                <w:rFonts w:ascii="Arial" w:hAnsi="Arial" w:cs="Arial"/>
                <w:noProof/>
              </w:rPr>
            </w:pPr>
            <w:r w:rsidRPr="00FF6640">
              <w:rPr>
                <w:rFonts w:ascii="Arial" w:hAnsi="Arial" w:cs="Arial"/>
                <w:noProof/>
              </w:rPr>
              <w:t>Clerk to the Governing Body</w:t>
            </w:r>
          </w:p>
          <w:p w:rsidR="00FF6640" w:rsidRPr="00FF6640" w:rsidRDefault="00FF6640" w:rsidP="00561DB4">
            <w:pPr>
              <w:spacing w:after="0"/>
              <w:ind w:right="2267"/>
              <w:rPr>
                <w:rFonts w:ascii="Arial" w:hAnsi="Arial" w:cs="Arial"/>
                <w:noProof/>
                <w:sz w:val="18"/>
                <w:szCs w:val="18"/>
              </w:rPr>
            </w:pPr>
            <w:r w:rsidRPr="00FF6640">
              <w:rPr>
                <w:rFonts w:ascii="Arial" w:hAnsi="Arial" w:cs="Arial"/>
                <w:noProof/>
                <w:sz w:val="18"/>
                <w:szCs w:val="18"/>
              </w:rPr>
              <w:sym w:font="Wingdings" w:char="F028"/>
            </w:r>
            <w:r w:rsidRPr="00FF6640">
              <w:rPr>
                <w:rFonts w:ascii="Arial" w:hAnsi="Arial" w:cs="Arial"/>
                <w:noProof/>
                <w:sz w:val="18"/>
                <w:szCs w:val="18"/>
              </w:rPr>
              <w:t xml:space="preserve"> 01403 741274</w:t>
            </w:r>
          </w:p>
          <w:p w:rsidR="00FF6640" w:rsidRPr="00FF6640" w:rsidRDefault="00FF6640" w:rsidP="00561DB4">
            <w:pPr>
              <w:spacing w:after="0"/>
              <w:ind w:right="2267"/>
              <w:rPr>
                <w:rFonts w:ascii="Arial" w:hAnsi="Arial" w:cs="Arial"/>
                <w:noProof/>
                <w:sz w:val="18"/>
                <w:szCs w:val="18"/>
              </w:rPr>
            </w:pPr>
            <w:r w:rsidRPr="00FF6640">
              <w:rPr>
                <w:rFonts w:ascii="Arial" w:hAnsi="Arial" w:cs="Arial"/>
                <w:noProof/>
                <w:sz w:val="18"/>
                <w:szCs w:val="18"/>
              </w:rPr>
              <w:sym w:font="Wingdings" w:char="F02A"/>
            </w:r>
            <w:r w:rsidRPr="00FF6640">
              <w:rPr>
                <w:rFonts w:ascii="Arial" w:hAnsi="Arial" w:cs="Arial"/>
                <w:noProof/>
                <w:sz w:val="18"/>
                <w:szCs w:val="18"/>
              </w:rPr>
              <w:t xml:space="preserve"> </w:t>
            </w:r>
            <w:hyperlink r:id="rId33" w:history="1">
              <w:r w:rsidRPr="00FF6640">
                <w:rPr>
                  <w:rStyle w:val="Hyperlink"/>
                  <w:rFonts w:ascii="Arial" w:hAnsi="Arial" w:cs="Arial"/>
                  <w:noProof/>
                  <w:sz w:val="18"/>
                  <w:szCs w:val="18"/>
                </w:rPr>
                <w:t>vstephenson@williampenn.co.uk</w:t>
              </w:r>
            </w:hyperlink>
          </w:p>
          <w:p w:rsidR="00BB513C" w:rsidRPr="00BB513C" w:rsidRDefault="00BB513C" w:rsidP="00BB513C">
            <w:pPr>
              <w:pStyle w:val="NoSpacing"/>
              <w:rPr>
                <w:rFonts w:ascii="Arial" w:hAnsi="Arial" w:cs="Arial"/>
                <w:sz w:val="18"/>
                <w:szCs w:val="18"/>
              </w:rPr>
            </w:pPr>
            <w:r w:rsidRPr="00BB513C">
              <w:rPr>
                <w:rFonts w:ascii="Arial" w:hAnsi="Arial" w:cs="Arial"/>
                <w:sz w:val="18"/>
                <w:szCs w:val="18"/>
              </w:rPr>
              <w:t xml:space="preserve">Virginia has been a Teaching Assistant at William Penn since January 2016, undertaking the </w:t>
            </w:r>
          </w:p>
          <w:p w:rsidR="00BB513C" w:rsidRPr="00BB513C" w:rsidRDefault="00BB513C" w:rsidP="00BB513C">
            <w:pPr>
              <w:pStyle w:val="NoSpacing"/>
              <w:rPr>
                <w:rFonts w:ascii="Arial" w:hAnsi="Arial" w:cs="Arial"/>
                <w:sz w:val="18"/>
                <w:szCs w:val="18"/>
              </w:rPr>
            </w:pPr>
            <w:r w:rsidRPr="00BB513C">
              <w:rPr>
                <w:rFonts w:ascii="Arial" w:hAnsi="Arial" w:cs="Arial"/>
                <w:sz w:val="18"/>
                <w:szCs w:val="18"/>
              </w:rPr>
              <w:t xml:space="preserve">role of Clerk to the Governors as of September 2017.  She has two children, one at University </w:t>
            </w:r>
          </w:p>
          <w:p w:rsidR="00BB513C" w:rsidRPr="00BB513C" w:rsidRDefault="00BB513C" w:rsidP="00BB513C">
            <w:pPr>
              <w:pStyle w:val="NoSpacing"/>
              <w:rPr>
                <w:rFonts w:ascii="Arial" w:hAnsi="Arial" w:cs="Arial"/>
                <w:sz w:val="18"/>
                <w:szCs w:val="18"/>
              </w:rPr>
            </w:pPr>
            <w:r w:rsidRPr="00BB513C">
              <w:rPr>
                <w:rFonts w:ascii="Arial" w:hAnsi="Arial" w:cs="Arial"/>
                <w:sz w:val="18"/>
                <w:szCs w:val="18"/>
              </w:rPr>
              <w:t>and another who has just started secondary school.</w:t>
            </w:r>
          </w:p>
          <w:p w:rsidR="00BB513C" w:rsidRPr="00FF6640" w:rsidRDefault="00BB513C" w:rsidP="00561DB4">
            <w:pPr>
              <w:spacing w:after="0"/>
              <w:ind w:right="2267"/>
              <w:rPr>
                <w:rFonts w:ascii="Arial" w:hAnsi="Arial" w:cs="Arial"/>
                <w:noProof/>
                <w:sz w:val="18"/>
                <w:szCs w:val="18"/>
              </w:rPr>
            </w:pPr>
          </w:p>
          <w:p w:rsidR="00BB513C" w:rsidRDefault="00BB513C" w:rsidP="00B27D6A">
            <w:pPr>
              <w:spacing w:after="60"/>
              <w:rPr>
                <w:rFonts w:ascii="Arial" w:hAnsi="Arial" w:cs="Arial"/>
                <w:noProof/>
                <w:sz w:val="18"/>
                <w:szCs w:val="18"/>
              </w:rPr>
            </w:pPr>
          </w:p>
          <w:p w:rsidR="00BB513C" w:rsidRPr="00BB513C" w:rsidRDefault="00FF6640" w:rsidP="00B27D6A">
            <w:pPr>
              <w:spacing w:after="60"/>
              <w:rPr>
                <w:rFonts w:ascii="Arial" w:eastAsia="Calibri" w:hAnsi="Arial" w:cs="Arial"/>
                <w:b/>
                <w:sz w:val="18"/>
                <w:szCs w:val="18"/>
              </w:rPr>
            </w:pPr>
            <w:r w:rsidRPr="00B27D6A">
              <w:rPr>
                <w:rFonts w:ascii="Arial" w:eastAsia="Calibri" w:hAnsi="Arial" w:cs="Arial"/>
                <w:b/>
                <w:sz w:val="18"/>
                <w:szCs w:val="18"/>
              </w:rPr>
              <w:t xml:space="preserve">Appointed: </w:t>
            </w:r>
            <w:r w:rsidR="00B27D6A" w:rsidRPr="00B27D6A">
              <w:rPr>
                <w:rFonts w:ascii="Arial" w:eastAsia="Calibri" w:hAnsi="Arial" w:cs="Arial"/>
                <w:b/>
                <w:sz w:val="18"/>
                <w:szCs w:val="18"/>
              </w:rPr>
              <w:t>01</w:t>
            </w:r>
            <w:r w:rsidRPr="00B27D6A">
              <w:rPr>
                <w:rFonts w:ascii="Arial" w:eastAsia="Calibri" w:hAnsi="Arial" w:cs="Arial"/>
                <w:b/>
                <w:sz w:val="18"/>
                <w:szCs w:val="18"/>
              </w:rPr>
              <w:t>/</w:t>
            </w:r>
            <w:r w:rsidR="00B27D6A" w:rsidRPr="00B27D6A">
              <w:rPr>
                <w:rFonts w:ascii="Arial" w:eastAsia="Calibri" w:hAnsi="Arial" w:cs="Arial"/>
                <w:b/>
                <w:sz w:val="18"/>
                <w:szCs w:val="18"/>
              </w:rPr>
              <w:t>09</w:t>
            </w:r>
            <w:r w:rsidRPr="00B27D6A">
              <w:rPr>
                <w:rFonts w:ascii="Arial" w:eastAsia="Calibri" w:hAnsi="Arial" w:cs="Arial"/>
                <w:b/>
                <w:sz w:val="18"/>
                <w:szCs w:val="18"/>
              </w:rPr>
              <w:t>/201</w:t>
            </w:r>
            <w:r w:rsidR="00B27D6A" w:rsidRPr="00B27D6A">
              <w:rPr>
                <w:rFonts w:ascii="Arial" w:eastAsia="Calibri" w:hAnsi="Arial" w:cs="Arial"/>
                <w:b/>
                <w:sz w:val="18"/>
                <w:szCs w:val="18"/>
              </w:rPr>
              <w:t>7</w:t>
            </w:r>
          </w:p>
        </w:tc>
      </w:tr>
    </w:tbl>
    <w:p w:rsidR="0037051D" w:rsidRPr="005D73DD" w:rsidRDefault="00FF6706" w:rsidP="0037051D">
      <w:pPr>
        <w:spacing w:after="0"/>
        <w:ind w:right="2267"/>
        <w:rPr>
          <w:rFonts w:ascii="Arial" w:hAnsi="Arial" w:cs="Arial"/>
          <w:sz w:val="18"/>
          <w:szCs w:val="18"/>
        </w:rPr>
      </w:pPr>
      <w:r w:rsidRPr="00FF6706">
        <w:rPr>
          <w:rFonts w:ascii="Arial" w:hAnsi="Arial" w:cs="Arial"/>
          <w:b/>
          <w:noProof/>
          <w:sz w:val="24"/>
          <w:szCs w:val="24"/>
        </w:rPr>
        <w:pict>
          <v:shape id="_x0000_s1040" type="#_x0000_t202" style="position:absolute;margin-left:391.7pt;margin-top:-128.4pt;width:109.2pt;height:129.1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" filled="f" stroked="f">
            <v:textbox>
              <w:txbxContent>
                <w:p w:rsidR="00B23F4C" w:rsidRDefault="00B23F4C" w:rsidP="00B23F4C">
                  <w:r>
                    <w:rPr>
                      <w:noProof/>
                    </w:rPr>
                    <w:drawing>
                      <wp:inline distT="0" distB="0" distL="0" distR="0">
                        <wp:extent cx="1082138" cy="1391484"/>
                        <wp:effectExtent l="57150" t="57150" r="60862" b="56316"/>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7-7BA14764BA.bmp"/>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1818" cy="1403932"/>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txbxContent>
            </v:textbox>
          </v:shape>
        </w:pict>
      </w:r>
    </w:p>
    <w:p w:rsidR="0037051D" w:rsidRPr="005D73DD" w:rsidRDefault="0037051D" w:rsidP="0037051D">
      <w:pPr>
        <w:spacing w:after="0"/>
        <w:ind w:right="2267"/>
        <w:rPr>
          <w:rFonts w:ascii="Arial" w:hAnsi="Arial" w:cs="Arial"/>
          <w:sz w:val="18"/>
          <w:szCs w:val="18"/>
        </w:rPr>
      </w:pPr>
    </w:p>
    <w:p w:rsidR="0037051D" w:rsidRDefault="0037051D" w:rsidP="0037051D">
      <w:pPr>
        <w:spacing w:after="0"/>
        <w:ind w:right="2267"/>
        <w:rPr>
          <w:rFonts w:ascii="Arial" w:hAnsi="Arial" w:cs="Arial"/>
        </w:rPr>
      </w:pPr>
    </w:p>
    <w:p w:rsidR="0037051D" w:rsidRPr="005D73DD" w:rsidRDefault="0037051D" w:rsidP="0037051D">
      <w:pPr>
        <w:spacing w:after="0"/>
        <w:ind w:right="2267"/>
        <w:rPr>
          <w:rFonts w:ascii="Arial" w:hAnsi="Arial" w:cs="Arial"/>
        </w:rPr>
      </w:pPr>
    </w:p>
    <w:p w:rsidR="0037051D" w:rsidRPr="005D73DD" w:rsidRDefault="0037051D" w:rsidP="00E94615">
      <w:pPr>
        <w:spacing w:after="0"/>
        <w:ind w:right="2267"/>
        <w:rPr>
          <w:rFonts w:ascii="Arial" w:hAnsi="Arial" w:cs="Arial"/>
        </w:rPr>
      </w:pPr>
    </w:p>
    <w:sectPr w:rsidR="0037051D" w:rsidRPr="005D73DD" w:rsidSect="0037051D">
      <w:pgSz w:w="11906" w:h="16838"/>
      <w:pgMar w:top="993"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3A4"/>
    <w:multiLevelType w:val="hybridMultilevel"/>
    <w:tmpl w:val="7792A0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F87A66"/>
    <w:multiLevelType w:val="multilevel"/>
    <w:tmpl w:val="DBEE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B3CE0"/>
    <w:multiLevelType w:val="multilevel"/>
    <w:tmpl w:val="423E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8696A"/>
    <w:multiLevelType w:val="multilevel"/>
    <w:tmpl w:val="C15C6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D617C3"/>
    <w:multiLevelType w:val="multilevel"/>
    <w:tmpl w:val="B0C4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B53B6"/>
    <w:multiLevelType w:val="hybridMultilevel"/>
    <w:tmpl w:val="4612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1876D6"/>
    <w:multiLevelType w:val="hybridMultilevel"/>
    <w:tmpl w:val="90DCC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FDA194C"/>
    <w:multiLevelType w:val="multilevel"/>
    <w:tmpl w:val="684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927A8"/>
    <w:rsid w:val="00030754"/>
    <w:rsid w:val="00057AC6"/>
    <w:rsid w:val="00081CC7"/>
    <w:rsid w:val="000B0A8A"/>
    <w:rsid w:val="000B6EC0"/>
    <w:rsid w:val="00137846"/>
    <w:rsid w:val="00140589"/>
    <w:rsid w:val="001506DC"/>
    <w:rsid w:val="0015364A"/>
    <w:rsid w:val="00172E89"/>
    <w:rsid w:val="001A2C5A"/>
    <w:rsid w:val="001A3660"/>
    <w:rsid w:val="001A58E6"/>
    <w:rsid w:val="001B25F1"/>
    <w:rsid w:val="001D68CA"/>
    <w:rsid w:val="0020667D"/>
    <w:rsid w:val="002143C5"/>
    <w:rsid w:val="00216749"/>
    <w:rsid w:val="002342B8"/>
    <w:rsid w:val="002538B0"/>
    <w:rsid w:val="00255808"/>
    <w:rsid w:val="00256FAD"/>
    <w:rsid w:val="0028227F"/>
    <w:rsid w:val="002A0EBB"/>
    <w:rsid w:val="002C77DD"/>
    <w:rsid w:val="002D00E4"/>
    <w:rsid w:val="002D16AA"/>
    <w:rsid w:val="002F10C6"/>
    <w:rsid w:val="002F688B"/>
    <w:rsid w:val="003133BB"/>
    <w:rsid w:val="00351797"/>
    <w:rsid w:val="00354315"/>
    <w:rsid w:val="0037051D"/>
    <w:rsid w:val="003A28FB"/>
    <w:rsid w:val="003D48D9"/>
    <w:rsid w:val="003F1ED8"/>
    <w:rsid w:val="00405FEF"/>
    <w:rsid w:val="00426271"/>
    <w:rsid w:val="004523BE"/>
    <w:rsid w:val="00484810"/>
    <w:rsid w:val="00485706"/>
    <w:rsid w:val="00485B1E"/>
    <w:rsid w:val="004875A6"/>
    <w:rsid w:val="004957E3"/>
    <w:rsid w:val="004D4261"/>
    <w:rsid w:val="004F39D0"/>
    <w:rsid w:val="00504D47"/>
    <w:rsid w:val="00510612"/>
    <w:rsid w:val="005218A1"/>
    <w:rsid w:val="00531C2B"/>
    <w:rsid w:val="005332A2"/>
    <w:rsid w:val="005353A2"/>
    <w:rsid w:val="00544585"/>
    <w:rsid w:val="00556DC0"/>
    <w:rsid w:val="005B20CA"/>
    <w:rsid w:val="005C064F"/>
    <w:rsid w:val="005D73DD"/>
    <w:rsid w:val="005D74A1"/>
    <w:rsid w:val="005E57CC"/>
    <w:rsid w:val="005E780D"/>
    <w:rsid w:val="005F178C"/>
    <w:rsid w:val="005F3453"/>
    <w:rsid w:val="005F786F"/>
    <w:rsid w:val="00603A33"/>
    <w:rsid w:val="00605AC2"/>
    <w:rsid w:val="00620D26"/>
    <w:rsid w:val="00665DB2"/>
    <w:rsid w:val="006E0EE1"/>
    <w:rsid w:val="006E40D9"/>
    <w:rsid w:val="007118CF"/>
    <w:rsid w:val="00755A69"/>
    <w:rsid w:val="00790C94"/>
    <w:rsid w:val="007972E2"/>
    <w:rsid w:val="007B4C0F"/>
    <w:rsid w:val="007E313F"/>
    <w:rsid w:val="0081300D"/>
    <w:rsid w:val="00834F4B"/>
    <w:rsid w:val="00851CF0"/>
    <w:rsid w:val="00881A75"/>
    <w:rsid w:val="00893023"/>
    <w:rsid w:val="00896109"/>
    <w:rsid w:val="008C7816"/>
    <w:rsid w:val="00924817"/>
    <w:rsid w:val="0093734A"/>
    <w:rsid w:val="00941406"/>
    <w:rsid w:val="00942062"/>
    <w:rsid w:val="009420DE"/>
    <w:rsid w:val="009836FC"/>
    <w:rsid w:val="009B29C2"/>
    <w:rsid w:val="009B365C"/>
    <w:rsid w:val="009C0BFA"/>
    <w:rsid w:val="009D4CC0"/>
    <w:rsid w:val="00A117D7"/>
    <w:rsid w:val="00A12C91"/>
    <w:rsid w:val="00A22F45"/>
    <w:rsid w:val="00A31D48"/>
    <w:rsid w:val="00A43175"/>
    <w:rsid w:val="00A54A76"/>
    <w:rsid w:val="00A8150F"/>
    <w:rsid w:val="00A846BB"/>
    <w:rsid w:val="00A86106"/>
    <w:rsid w:val="00A956AE"/>
    <w:rsid w:val="00AC4624"/>
    <w:rsid w:val="00AC6090"/>
    <w:rsid w:val="00AD06D7"/>
    <w:rsid w:val="00AF085C"/>
    <w:rsid w:val="00B0471A"/>
    <w:rsid w:val="00B05799"/>
    <w:rsid w:val="00B14142"/>
    <w:rsid w:val="00B23F4C"/>
    <w:rsid w:val="00B27D6A"/>
    <w:rsid w:val="00B3644F"/>
    <w:rsid w:val="00B4194D"/>
    <w:rsid w:val="00B50B15"/>
    <w:rsid w:val="00B92EA9"/>
    <w:rsid w:val="00BB2C20"/>
    <w:rsid w:val="00BB513C"/>
    <w:rsid w:val="00BC2D26"/>
    <w:rsid w:val="00BE31CC"/>
    <w:rsid w:val="00C11171"/>
    <w:rsid w:val="00C2344F"/>
    <w:rsid w:val="00C43334"/>
    <w:rsid w:val="00C649DC"/>
    <w:rsid w:val="00C72E13"/>
    <w:rsid w:val="00C744D3"/>
    <w:rsid w:val="00C87CCB"/>
    <w:rsid w:val="00C90FE2"/>
    <w:rsid w:val="00CA1ABD"/>
    <w:rsid w:val="00CD4D4C"/>
    <w:rsid w:val="00CE7809"/>
    <w:rsid w:val="00D36B02"/>
    <w:rsid w:val="00DA50EE"/>
    <w:rsid w:val="00DB2D76"/>
    <w:rsid w:val="00DB7064"/>
    <w:rsid w:val="00DE5169"/>
    <w:rsid w:val="00DF1388"/>
    <w:rsid w:val="00DF5E37"/>
    <w:rsid w:val="00DF6A6E"/>
    <w:rsid w:val="00E04F22"/>
    <w:rsid w:val="00E167DC"/>
    <w:rsid w:val="00E20547"/>
    <w:rsid w:val="00E20697"/>
    <w:rsid w:val="00E51188"/>
    <w:rsid w:val="00E6318A"/>
    <w:rsid w:val="00E64E3E"/>
    <w:rsid w:val="00E75761"/>
    <w:rsid w:val="00E804E0"/>
    <w:rsid w:val="00E944F4"/>
    <w:rsid w:val="00E94615"/>
    <w:rsid w:val="00ED57C1"/>
    <w:rsid w:val="00EF4AE8"/>
    <w:rsid w:val="00EF75C5"/>
    <w:rsid w:val="00F14317"/>
    <w:rsid w:val="00F146B7"/>
    <w:rsid w:val="00F27DF6"/>
    <w:rsid w:val="00F42C1A"/>
    <w:rsid w:val="00F67B1A"/>
    <w:rsid w:val="00F82CB8"/>
    <w:rsid w:val="00F927A8"/>
    <w:rsid w:val="00FA2C51"/>
    <w:rsid w:val="00FC5BFA"/>
    <w:rsid w:val="00FD42E4"/>
    <w:rsid w:val="00FE6808"/>
    <w:rsid w:val="00FF375B"/>
    <w:rsid w:val="00FF5502"/>
    <w:rsid w:val="00FF575D"/>
    <w:rsid w:val="00FF6640"/>
    <w:rsid w:val="00FF6706"/>
    <w:rsid w:val="00FF6E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E3"/>
  </w:style>
  <w:style w:type="paragraph" w:styleId="Heading1">
    <w:name w:val="heading 1"/>
    <w:basedOn w:val="Normal"/>
    <w:next w:val="Normal"/>
    <w:link w:val="Heading1Char"/>
    <w:qFormat/>
    <w:rsid w:val="00EF75C5"/>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7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3BE"/>
    <w:rPr>
      <w:b/>
      <w:bCs/>
    </w:rPr>
  </w:style>
  <w:style w:type="paragraph" w:styleId="ListParagraph">
    <w:name w:val="List Paragraph"/>
    <w:basedOn w:val="Normal"/>
    <w:uiPriority w:val="34"/>
    <w:qFormat/>
    <w:rsid w:val="001A3660"/>
    <w:pPr>
      <w:ind w:left="720"/>
      <w:contextualSpacing/>
    </w:pPr>
  </w:style>
  <w:style w:type="character" w:styleId="Hyperlink">
    <w:name w:val="Hyperlink"/>
    <w:rsid w:val="002D00E4"/>
    <w:rPr>
      <w:color w:val="0000FF"/>
      <w:u w:val="single"/>
    </w:rPr>
  </w:style>
  <w:style w:type="paragraph" w:styleId="BalloonText">
    <w:name w:val="Balloon Text"/>
    <w:basedOn w:val="Normal"/>
    <w:link w:val="BalloonTextChar"/>
    <w:uiPriority w:val="99"/>
    <w:semiHidden/>
    <w:unhideWhenUsed/>
    <w:rsid w:val="002D0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E4"/>
    <w:rPr>
      <w:rFonts w:ascii="Tahoma" w:hAnsi="Tahoma" w:cs="Tahoma"/>
      <w:sz w:val="16"/>
      <w:szCs w:val="16"/>
    </w:rPr>
  </w:style>
  <w:style w:type="character" w:customStyle="1" w:styleId="Heading1Char">
    <w:name w:val="Heading 1 Char"/>
    <w:basedOn w:val="DefaultParagraphFont"/>
    <w:link w:val="Heading1"/>
    <w:rsid w:val="00EF75C5"/>
    <w:rPr>
      <w:rFonts w:ascii="Arial" w:eastAsia="Times New Roman" w:hAnsi="Arial" w:cs="Arial"/>
      <w:b/>
      <w:bCs/>
      <w:sz w:val="24"/>
      <w:szCs w:val="24"/>
      <w:lang w:eastAsia="en-GB"/>
    </w:rPr>
  </w:style>
  <w:style w:type="paragraph" w:styleId="NoSpacing">
    <w:name w:val="No Spacing"/>
    <w:uiPriority w:val="1"/>
    <w:qFormat/>
    <w:rsid w:val="00BB513C"/>
    <w:pPr>
      <w:spacing w:after="0" w:line="240" w:lineRule="auto"/>
    </w:pPr>
  </w:style>
</w:styles>
</file>

<file path=word/webSettings.xml><?xml version="1.0" encoding="utf-8"?>
<w:webSettings xmlns:r="http://schemas.openxmlformats.org/officeDocument/2006/relationships" xmlns:w="http://schemas.openxmlformats.org/wordprocessingml/2006/main">
  <w:divs>
    <w:div w:id="251667677">
      <w:bodyDiv w:val="1"/>
      <w:marLeft w:val="0"/>
      <w:marRight w:val="0"/>
      <w:marTop w:val="0"/>
      <w:marBottom w:val="0"/>
      <w:divBdr>
        <w:top w:val="none" w:sz="0" w:space="0" w:color="auto"/>
        <w:left w:val="none" w:sz="0" w:space="0" w:color="auto"/>
        <w:bottom w:val="none" w:sz="0" w:space="0" w:color="auto"/>
        <w:right w:val="none" w:sz="0" w:space="0" w:color="auto"/>
      </w:divBdr>
      <w:divsChild>
        <w:div w:id="1175682818">
          <w:marLeft w:val="0"/>
          <w:marRight w:val="0"/>
          <w:marTop w:val="0"/>
          <w:marBottom w:val="0"/>
          <w:divBdr>
            <w:top w:val="none" w:sz="0" w:space="0" w:color="auto"/>
            <w:left w:val="none" w:sz="0" w:space="0" w:color="auto"/>
            <w:bottom w:val="none" w:sz="0" w:space="0" w:color="auto"/>
            <w:right w:val="none" w:sz="0" w:space="0" w:color="auto"/>
          </w:divBdr>
          <w:divsChild>
            <w:div w:id="2111848514">
              <w:marLeft w:val="0"/>
              <w:marRight w:val="0"/>
              <w:marTop w:val="0"/>
              <w:marBottom w:val="0"/>
              <w:divBdr>
                <w:top w:val="none" w:sz="0" w:space="0" w:color="auto"/>
                <w:left w:val="none" w:sz="0" w:space="0" w:color="auto"/>
                <w:bottom w:val="none" w:sz="0" w:space="0" w:color="auto"/>
                <w:right w:val="none" w:sz="0" w:space="0" w:color="auto"/>
              </w:divBdr>
              <w:divsChild>
                <w:div w:id="556629621">
                  <w:marLeft w:val="0"/>
                  <w:marRight w:val="0"/>
                  <w:marTop w:val="0"/>
                  <w:marBottom w:val="0"/>
                  <w:divBdr>
                    <w:top w:val="none" w:sz="0" w:space="0" w:color="auto"/>
                    <w:left w:val="none" w:sz="0" w:space="0" w:color="auto"/>
                    <w:bottom w:val="none" w:sz="0" w:space="0" w:color="auto"/>
                    <w:right w:val="none" w:sz="0" w:space="0" w:color="auto"/>
                  </w:divBdr>
                  <w:divsChild>
                    <w:div w:id="1139541323">
                      <w:marLeft w:val="0"/>
                      <w:marRight w:val="0"/>
                      <w:marTop w:val="0"/>
                      <w:marBottom w:val="0"/>
                      <w:divBdr>
                        <w:top w:val="none" w:sz="0" w:space="0" w:color="auto"/>
                        <w:left w:val="none" w:sz="0" w:space="0" w:color="auto"/>
                        <w:bottom w:val="none" w:sz="0" w:space="0" w:color="auto"/>
                        <w:right w:val="none" w:sz="0" w:space="0" w:color="auto"/>
                      </w:divBdr>
                      <w:divsChild>
                        <w:div w:id="140344834">
                          <w:marLeft w:val="0"/>
                          <w:marRight w:val="0"/>
                          <w:marTop w:val="0"/>
                          <w:marBottom w:val="0"/>
                          <w:divBdr>
                            <w:top w:val="none" w:sz="0" w:space="0" w:color="auto"/>
                            <w:left w:val="none" w:sz="0" w:space="0" w:color="auto"/>
                            <w:bottom w:val="none" w:sz="0" w:space="0" w:color="auto"/>
                            <w:right w:val="none" w:sz="0" w:space="0" w:color="auto"/>
                          </w:divBdr>
                          <w:divsChild>
                            <w:div w:id="13556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09969">
      <w:bodyDiv w:val="1"/>
      <w:marLeft w:val="0"/>
      <w:marRight w:val="0"/>
      <w:marTop w:val="0"/>
      <w:marBottom w:val="0"/>
      <w:divBdr>
        <w:top w:val="none" w:sz="0" w:space="0" w:color="auto"/>
        <w:left w:val="none" w:sz="0" w:space="0" w:color="auto"/>
        <w:bottom w:val="none" w:sz="0" w:space="0" w:color="auto"/>
        <w:right w:val="none" w:sz="0" w:space="0" w:color="auto"/>
      </w:divBdr>
    </w:div>
    <w:div w:id="613639997">
      <w:bodyDiv w:val="1"/>
      <w:marLeft w:val="0"/>
      <w:marRight w:val="0"/>
      <w:marTop w:val="0"/>
      <w:marBottom w:val="0"/>
      <w:divBdr>
        <w:top w:val="none" w:sz="0" w:space="0" w:color="auto"/>
        <w:left w:val="none" w:sz="0" w:space="0" w:color="auto"/>
        <w:bottom w:val="none" w:sz="0" w:space="0" w:color="auto"/>
        <w:right w:val="none" w:sz="0" w:space="0" w:color="auto"/>
      </w:divBdr>
      <w:divsChild>
        <w:div w:id="1862817529">
          <w:marLeft w:val="0"/>
          <w:marRight w:val="0"/>
          <w:marTop w:val="0"/>
          <w:marBottom w:val="0"/>
          <w:divBdr>
            <w:top w:val="none" w:sz="0" w:space="0" w:color="auto"/>
            <w:left w:val="none" w:sz="0" w:space="0" w:color="auto"/>
            <w:bottom w:val="none" w:sz="0" w:space="0" w:color="auto"/>
            <w:right w:val="none" w:sz="0" w:space="0" w:color="auto"/>
          </w:divBdr>
          <w:divsChild>
            <w:div w:id="1650592528">
              <w:marLeft w:val="0"/>
              <w:marRight w:val="0"/>
              <w:marTop w:val="0"/>
              <w:marBottom w:val="0"/>
              <w:divBdr>
                <w:top w:val="none" w:sz="0" w:space="0" w:color="auto"/>
                <w:left w:val="none" w:sz="0" w:space="0" w:color="auto"/>
                <w:bottom w:val="none" w:sz="0" w:space="0" w:color="auto"/>
                <w:right w:val="none" w:sz="0" w:space="0" w:color="auto"/>
              </w:divBdr>
              <w:divsChild>
                <w:div w:id="1307978554">
                  <w:marLeft w:val="0"/>
                  <w:marRight w:val="0"/>
                  <w:marTop w:val="0"/>
                  <w:marBottom w:val="0"/>
                  <w:divBdr>
                    <w:top w:val="none" w:sz="0" w:space="0" w:color="auto"/>
                    <w:left w:val="none" w:sz="0" w:space="0" w:color="auto"/>
                    <w:bottom w:val="none" w:sz="0" w:space="0" w:color="auto"/>
                    <w:right w:val="none" w:sz="0" w:space="0" w:color="auto"/>
                  </w:divBdr>
                  <w:divsChild>
                    <w:div w:id="10877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32773">
      <w:bodyDiv w:val="1"/>
      <w:marLeft w:val="0"/>
      <w:marRight w:val="0"/>
      <w:marTop w:val="0"/>
      <w:marBottom w:val="0"/>
      <w:divBdr>
        <w:top w:val="none" w:sz="0" w:space="0" w:color="auto"/>
        <w:left w:val="none" w:sz="0" w:space="0" w:color="auto"/>
        <w:bottom w:val="none" w:sz="0" w:space="0" w:color="auto"/>
        <w:right w:val="none" w:sz="0" w:space="0" w:color="auto"/>
      </w:divBdr>
    </w:div>
    <w:div w:id="841165865">
      <w:bodyDiv w:val="1"/>
      <w:marLeft w:val="0"/>
      <w:marRight w:val="0"/>
      <w:marTop w:val="0"/>
      <w:marBottom w:val="0"/>
      <w:divBdr>
        <w:top w:val="none" w:sz="0" w:space="0" w:color="auto"/>
        <w:left w:val="none" w:sz="0" w:space="0" w:color="auto"/>
        <w:bottom w:val="none" w:sz="0" w:space="0" w:color="auto"/>
        <w:right w:val="none" w:sz="0" w:space="0" w:color="auto"/>
      </w:divBdr>
      <w:divsChild>
        <w:div w:id="570963519">
          <w:marLeft w:val="0"/>
          <w:marRight w:val="0"/>
          <w:marTop w:val="0"/>
          <w:marBottom w:val="0"/>
          <w:divBdr>
            <w:top w:val="none" w:sz="0" w:space="0" w:color="auto"/>
            <w:left w:val="none" w:sz="0" w:space="0" w:color="auto"/>
            <w:bottom w:val="none" w:sz="0" w:space="0" w:color="auto"/>
            <w:right w:val="none" w:sz="0" w:space="0" w:color="auto"/>
          </w:divBdr>
          <w:divsChild>
            <w:div w:id="1223981766">
              <w:marLeft w:val="0"/>
              <w:marRight w:val="0"/>
              <w:marTop w:val="0"/>
              <w:marBottom w:val="0"/>
              <w:divBdr>
                <w:top w:val="none" w:sz="0" w:space="0" w:color="auto"/>
                <w:left w:val="none" w:sz="0" w:space="0" w:color="auto"/>
                <w:bottom w:val="none" w:sz="0" w:space="0" w:color="auto"/>
                <w:right w:val="none" w:sz="0" w:space="0" w:color="auto"/>
              </w:divBdr>
              <w:divsChild>
                <w:div w:id="1325663651">
                  <w:marLeft w:val="0"/>
                  <w:marRight w:val="0"/>
                  <w:marTop w:val="0"/>
                  <w:marBottom w:val="0"/>
                  <w:divBdr>
                    <w:top w:val="none" w:sz="0" w:space="0" w:color="auto"/>
                    <w:left w:val="none" w:sz="0" w:space="0" w:color="auto"/>
                    <w:bottom w:val="none" w:sz="0" w:space="0" w:color="auto"/>
                    <w:right w:val="none" w:sz="0" w:space="0" w:color="auto"/>
                  </w:divBdr>
                  <w:divsChild>
                    <w:div w:id="12075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3317">
      <w:bodyDiv w:val="1"/>
      <w:marLeft w:val="0"/>
      <w:marRight w:val="0"/>
      <w:marTop w:val="0"/>
      <w:marBottom w:val="0"/>
      <w:divBdr>
        <w:top w:val="none" w:sz="0" w:space="0" w:color="auto"/>
        <w:left w:val="none" w:sz="0" w:space="0" w:color="auto"/>
        <w:bottom w:val="none" w:sz="0" w:space="0" w:color="auto"/>
        <w:right w:val="none" w:sz="0" w:space="0" w:color="auto"/>
      </w:divBdr>
    </w:div>
    <w:div w:id="1733582202">
      <w:bodyDiv w:val="1"/>
      <w:marLeft w:val="0"/>
      <w:marRight w:val="0"/>
      <w:marTop w:val="0"/>
      <w:marBottom w:val="0"/>
      <w:divBdr>
        <w:top w:val="none" w:sz="0" w:space="0" w:color="auto"/>
        <w:left w:val="none" w:sz="0" w:space="0" w:color="auto"/>
        <w:bottom w:val="none" w:sz="0" w:space="0" w:color="auto"/>
        <w:right w:val="none" w:sz="0" w:space="0" w:color="auto"/>
      </w:divBdr>
    </w:div>
    <w:div w:id="20277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mailto:chair@williampenn.co.uk"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3.png"/><Relationship Id="rId7" Type="http://schemas.openxmlformats.org/officeDocument/2006/relationships/hyperlink" Target="mailto:governors@williampenn.co.uk" TargetMode="External"/><Relationship Id="rId12" Type="http://schemas.openxmlformats.org/officeDocument/2006/relationships/hyperlink" Target="mailto:sarahhallhome@btinternet.com" TargetMode="External"/><Relationship Id="rId17" Type="http://schemas.openxmlformats.org/officeDocument/2006/relationships/image" Target="media/image5.png"/><Relationship Id="rId25" Type="http://schemas.openxmlformats.org/officeDocument/2006/relationships/hyperlink" Target="mailto:pbellas@williampenn.co.uk" TargetMode="External"/><Relationship Id="rId33" Type="http://schemas.openxmlformats.org/officeDocument/2006/relationships/hyperlink" Target="mailto:vstephenson@williampenn.co.uk" TargetMode="External"/><Relationship Id="rId2" Type="http://schemas.openxmlformats.org/officeDocument/2006/relationships/numbering" Target="numbering.xml"/><Relationship Id="rId16" Type="http://schemas.openxmlformats.org/officeDocument/2006/relationships/hyperlink" Target="mailto:sjohnston@williampenn.co.uk" TargetMode="External"/><Relationship Id="rId20" Type="http://schemas.openxmlformats.org/officeDocument/2006/relationships/hyperlink" Target="mailto:abernardi@williampenn.co.uk"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storey@williampenn.co.uk" TargetMode="External"/><Relationship Id="rId24" Type="http://schemas.openxmlformats.org/officeDocument/2006/relationships/image" Target="media/image8.png"/><Relationship Id="rId32" Type="http://schemas.openxmlformats.org/officeDocument/2006/relationships/hyperlink" Target="mailto:jcoad@williampenn.co.uk" TargetMode="External"/><Relationship Id="rId5" Type="http://schemas.openxmlformats.org/officeDocument/2006/relationships/webSettings" Target="webSettings.xml"/><Relationship Id="rId15" Type="http://schemas.openxmlformats.org/officeDocument/2006/relationships/hyperlink" Target="mailto:sarahhallhome@btinternet.com" TargetMode="External"/><Relationship Id="rId23" Type="http://schemas.openxmlformats.org/officeDocument/2006/relationships/hyperlink" Target="mailto:jclarke@williampenn.co.uk" TargetMode="External"/><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mailto:efarncombe@williampenn.co.uk" TargetMode="External"/><Relationship Id="rId14" Type="http://schemas.openxmlformats.org/officeDocument/2006/relationships/hyperlink" Target="mailto:vyoung@williampenn.co.uk" TargetMode="External"/><Relationship Id="rId22" Type="http://schemas.openxmlformats.org/officeDocument/2006/relationships/hyperlink" Target="mailto:mking-tours@williampenn.co.uk" TargetMode="External"/><Relationship Id="rId27" Type="http://schemas.openxmlformats.org/officeDocument/2006/relationships/hyperlink" Target="mailto:head@williampenn.w-sussex.sch.uk" TargetMode="External"/><Relationship Id="rId30" Type="http://schemas.openxmlformats.org/officeDocument/2006/relationships/hyperlink" Target="mailto:head@williampenn.w-sussex.sch.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FF06-5DB9-43DB-A2FB-234A6CAD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Waters</dc:creator>
  <cp:lastModifiedBy>joe</cp:lastModifiedBy>
  <cp:revision>39</cp:revision>
  <cp:lastPrinted>2013-05-21T15:31:00Z</cp:lastPrinted>
  <dcterms:created xsi:type="dcterms:W3CDTF">2017-09-21T09:49:00Z</dcterms:created>
  <dcterms:modified xsi:type="dcterms:W3CDTF">2017-11-04T11:12:00Z</dcterms:modified>
</cp:coreProperties>
</file>